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3D84" w14:textId="33BB95AA" w:rsidR="00EE26FE" w:rsidRPr="009621BC" w:rsidRDefault="00B43041" w:rsidP="00D25D94">
      <w:pPr>
        <w:pStyle w:val="Title"/>
      </w:pPr>
      <w:r>
        <w:rPr>
          <w:rFonts w:hint="cs"/>
          <w:cs/>
        </w:rPr>
        <w:t>หัวข้องานวิจัย</w:t>
      </w:r>
      <w:r w:rsidR="00A477A8" w:rsidRPr="009621BC">
        <w:t xml:space="preserve">, </w:t>
      </w:r>
      <w:r w:rsidR="00812C38">
        <w:t>TH SARABUN NEW,</w:t>
      </w:r>
      <w:r w:rsidR="00A477A8" w:rsidRPr="009621BC">
        <w:t xml:space="preserve"> </w:t>
      </w:r>
      <w:r w:rsidRPr="00D25D94">
        <w:rPr>
          <w:rFonts w:hint="cs"/>
          <w:cs/>
        </w:rPr>
        <w:t>ขนาด</w:t>
      </w:r>
      <w:r>
        <w:rPr>
          <w:rFonts w:hint="cs"/>
          <w:cs/>
        </w:rPr>
        <w:t xml:space="preserve"> 14</w:t>
      </w:r>
      <w:r w:rsidR="00A477A8" w:rsidRPr="009621BC">
        <w:t xml:space="preserve"> </w:t>
      </w:r>
      <w:r w:rsidR="009D5FCB">
        <w:rPr>
          <w:rFonts w:hint="cs"/>
          <w:cs/>
        </w:rPr>
        <w:t>พอยท์</w:t>
      </w:r>
      <w:r w:rsidR="00A477A8" w:rsidRPr="009621BC">
        <w:t xml:space="preserve">, </w:t>
      </w:r>
      <w:r>
        <w:rPr>
          <w:rFonts w:hint="cs"/>
          <w:cs/>
        </w:rPr>
        <w:t>จัดกลาง</w:t>
      </w:r>
      <w:r w:rsidR="00A477A8" w:rsidRPr="009621BC">
        <w:t xml:space="preserve">, </w:t>
      </w:r>
      <w:r>
        <w:rPr>
          <w:rFonts w:hint="cs"/>
          <w:cs/>
        </w:rPr>
        <w:t>ตัวหนา</w:t>
      </w:r>
    </w:p>
    <w:p w14:paraId="3370A494" w14:textId="6A150E33" w:rsidR="00A477A8" w:rsidRPr="00D25D94" w:rsidRDefault="00B43041" w:rsidP="00D25D94">
      <w:pPr>
        <w:pStyle w:val="Subtitle"/>
      </w:pPr>
      <w:r w:rsidRPr="00D25D94">
        <w:rPr>
          <w:rFonts w:hint="cs"/>
          <w:cs/>
        </w:rPr>
        <w:t>ชื่อผู้แต่ง</w:t>
      </w:r>
      <w:r w:rsidR="00A477A8" w:rsidRPr="00D25D94">
        <w:t xml:space="preserve"> </w:t>
      </w:r>
      <w:r w:rsidRPr="00D25D94">
        <w:rPr>
          <w:rFonts w:hint="cs"/>
          <w:cs/>
        </w:rPr>
        <w:t>นามสกุล</w:t>
      </w:r>
      <w:r w:rsidR="00A477A8" w:rsidRPr="00D25D94">
        <w:rPr>
          <w:vertAlign w:val="superscript"/>
        </w:rPr>
        <w:t>1</w:t>
      </w:r>
      <w:r w:rsidR="00A477A8" w:rsidRPr="00D25D94">
        <w:t xml:space="preserve">, </w:t>
      </w:r>
      <w:r w:rsidRPr="00D25D94">
        <w:rPr>
          <w:rFonts w:hint="cs"/>
          <w:cs/>
        </w:rPr>
        <w:t>ชื่อผู้แต่ง</w:t>
      </w:r>
      <w:r w:rsidRPr="00D25D94">
        <w:t xml:space="preserve"> </w:t>
      </w:r>
      <w:r w:rsidRPr="00D25D94">
        <w:rPr>
          <w:rFonts w:hint="cs"/>
          <w:cs/>
        </w:rPr>
        <w:t>นามสกุล</w:t>
      </w:r>
      <w:r w:rsidR="00A477A8" w:rsidRPr="00D25D94">
        <w:rPr>
          <w:rFonts w:hint="eastAsia"/>
          <w:vertAlign w:val="superscript"/>
        </w:rPr>
        <w:t>2</w:t>
      </w:r>
      <w:r w:rsidR="00A477A8" w:rsidRPr="00D25D94">
        <w:rPr>
          <w:rFonts w:hint="eastAsia"/>
        </w:rPr>
        <w:t xml:space="preserve"> </w:t>
      </w:r>
      <w:r w:rsidRPr="00D25D94">
        <w:rPr>
          <w:rFonts w:hint="cs"/>
          <w:cs/>
        </w:rPr>
        <w:t>และ ชื่อผู้แต่ง</w:t>
      </w:r>
      <w:r w:rsidRPr="00D25D94">
        <w:t xml:space="preserve"> </w:t>
      </w:r>
      <w:r w:rsidRPr="00D25D94">
        <w:rPr>
          <w:rFonts w:hint="cs"/>
          <w:cs/>
        </w:rPr>
        <w:t>นามสกุล</w:t>
      </w:r>
      <w:r w:rsidR="00A477A8" w:rsidRPr="00D25D94">
        <w:rPr>
          <w:rFonts w:hint="eastAsia"/>
          <w:vertAlign w:val="superscript"/>
        </w:rPr>
        <w:t>3</w:t>
      </w:r>
      <w:r w:rsidR="008A277C">
        <w:rPr>
          <w:vertAlign w:val="superscript"/>
        </w:rPr>
        <w:t>,</w:t>
      </w:r>
      <w:r w:rsidR="009621BC" w:rsidRPr="00D25D94">
        <w:rPr>
          <w:vertAlign w:val="superscript"/>
        </w:rPr>
        <w:t>*</w:t>
      </w:r>
    </w:p>
    <w:p w14:paraId="619CA115" w14:textId="17F2C623" w:rsidR="009621BC" w:rsidRPr="00D25D94" w:rsidRDefault="00A477A8" w:rsidP="00D25D94">
      <w:pPr>
        <w:pStyle w:val="Subtitle"/>
      </w:pPr>
      <w:r w:rsidRPr="00D25D94">
        <w:rPr>
          <w:rFonts w:hint="eastAsia"/>
          <w:vertAlign w:val="superscript"/>
        </w:rPr>
        <w:t>1</w:t>
      </w:r>
      <w:r w:rsidR="009621BC" w:rsidRPr="00D25D94">
        <w:rPr>
          <w:vertAlign w:val="superscript"/>
        </w:rPr>
        <w:t xml:space="preserve"> </w:t>
      </w:r>
      <w:r w:rsidR="00B43041" w:rsidRPr="00D25D94">
        <w:rPr>
          <w:rFonts w:hint="cs"/>
          <w:cs/>
        </w:rPr>
        <w:t>ภาควิชา</w:t>
      </w:r>
      <w:r w:rsidRPr="00D25D94">
        <w:rPr>
          <w:rFonts w:hint="eastAsia"/>
        </w:rPr>
        <w:t xml:space="preserve">, </w:t>
      </w:r>
      <w:r w:rsidR="00B43041" w:rsidRPr="00D25D94">
        <w:rPr>
          <w:rFonts w:hint="cs"/>
          <w:cs/>
        </w:rPr>
        <w:t>คณะ, มหาวิทยาลัย, จังหวัด, ประเทศ</w:t>
      </w:r>
    </w:p>
    <w:p w14:paraId="1349BC87" w14:textId="57A7F804" w:rsidR="00A477A8" w:rsidRPr="00D25D94" w:rsidRDefault="00A477A8" w:rsidP="00D25D94">
      <w:pPr>
        <w:pStyle w:val="Subtitle"/>
      </w:pPr>
      <w:r w:rsidRPr="00D25D94">
        <w:rPr>
          <w:rFonts w:hint="eastAsia"/>
          <w:vertAlign w:val="superscript"/>
        </w:rPr>
        <w:t xml:space="preserve">2,3 </w:t>
      </w:r>
      <w:r w:rsidR="00B43041" w:rsidRPr="00D25D94">
        <w:rPr>
          <w:rFonts w:hint="cs"/>
          <w:cs/>
        </w:rPr>
        <w:t>ตำแหน่ง</w:t>
      </w:r>
      <w:r w:rsidR="009621BC" w:rsidRPr="00D25D94">
        <w:t xml:space="preserve">, </w:t>
      </w:r>
      <w:r w:rsidR="00B43041" w:rsidRPr="00D25D94">
        <w:rPr>
          <w:rFonts w:hint="cs"/>
          <w:cs/>
        </w:rPr>
        <w:t>บริษัท</w:t>
      </w:r>
      <w:r w:rsidRPr="00D25D94">
        <w:rPr>
          <w:rFonts w:hint="eastAsia"/>
        </w:rPr>
        <w:t xml:space="preserve">, </w:t>
      </w:r>
      <w:r w:rsidR="00B43041" w:rsidRPr="00D25D94">
        <w:rPr>
          <w:rFonts w:hint="cs"/>
          <w:cs/>
        </w:rPr>
        <w:t>จังหวัด, ประเทศ</w:t>
      </w:r>
    </w:p>
    <w:p w14:paraId="62D80CC3" w14:textId="1F6B3413" w:rsidR="009621BC" w:rsidRPr="00D25D94" w:rsidRDefault="009621BC" w:rsidP="00D25D94">
      <w:pPr>
        <w:pStyle w:val="Subtitle"/>
      </w:pPr>
      <w:r w:rsidRPr="00D25D94">
        <w:rPr>
          <w:vertAlign w:val="superscript"/>
        </w:rPr>
        <w:t>*</w:t>
      </w:r>
      <w:r w:rsidRPr="00D25D94">
        <w:t xml:space="preserve">Corresponding </w:t>
      </w:r>
      <w:r w:rsidR="00C8637B" w:rsidRPr="00D25D94">
        <w:t>a</w:t>
      </w:r>
      <w:r w:rsidRPr="00D25D94">
        <w:t>uthor</w:t>
      </w:r>
      <w:r w:rsidR="00C8637B" w:rsidRPr="00D25D94">
        <w:t xml:space="preserve"> address</w:t>
      </w:r>
      <w:r w:rsidRPr="00D25D94">
        <w:t xml:space="preserve">: </w:t>
      </w:r>
      <w:r w:rsidR="00C8637B" w:rsidRPr="00D25D94">
        <w:t>author_emai</w:t>
      </w:r>
      <w:r w:rsidRPr="00D25D94">
        <w:t>l@</w:t>
      </w:r>
      <w:r w:rsidR="00C8637B" w:rsidRPr="00D25D94">
        <w:t>ncce26</w:t>
      </w:r>
      <w:r w:rsidRPr="00D25D94">
        <w:t>.com</w:t>
      </w:r>
    </w:p>
    <w:p w14:paraId="32ACFB75" w14:textId="134CC318" w:rsidR="000F28BC" w:rsidRPr="001C4D75" w:rsidRDefault="00B43041" w:rsidP="001C4D75">
      <w:pPr>
        <w:pStyle w:val="Abstract1"/>
      </w:pPr>
      <w:r w:rsidRPr="001C4D75">
        <w:rPr>
          <w:rFonts w:hint="cs"/>
          <w:cs/>
        </w:rPr>
        <w:t>บทคัดย่อ</w:t>
      </w:r>
    </w:p>
    <w:p w14:paraId="3C2D1A70" w14:textId="079375B5" w:rsidR="000F28BC" w:rsidRPr="00EA6408" w:rsidRDefault="00B43041" w:rsidP="009D5FCB">
      <w:pPr>
        <w:pStyle w:val="Text1"/>
      </w:pPr>
      <w:r w:rsidRPr="00EA6408">
        <w:rPr>
          <w:rFonts w:hint="cs"/>
          <w:cs/>
        </w:rPr>
        <w:t>บทความนี้นำเสนอคำแนะนำสำหรับการจัดทำบทความในงานการประชุมวิชาการวิศวกรรมโยธาแห่งชาติ ครั้งที่ 26 (</w:t>
      </w:r>
      <w:r w:rsidRPr="00EA6408">
        <w:t>NCCE 26</w:t>
      </w:r>
      <w:r w:rsidRPr="00EA6408">
        <w:rPr>
          <w:rFonts w:hint="cs"/>
          <w:cs/>
        </w:rPr>
        <w:t>)</w:t>
      </w:r>
      <w:r w:rsidR="00812C38" w:rsidRPr="00EA6408">
        <w:t xml:space="preserve"> </w:t>
      </w:r>
      <w:r w:rsidRPr="00EA6408">
        <w:rPr>
          <w:rFonts w:hint="cs"/>
          <w:cs/>
        </w:rPr>
        <w:t xml:space="preserve">กรุณาใช่ฟอนท์ </w:t>
      </w:r>
      <w:r w:rsidR="00812C38" w:rsidRPr="00EA6408">
        <w:t xml:space="preserve">TH Sarabun </w:t>
      </w:r>
      <w:r w:rsidR="00A477A8" w:rsidRPr="00EA6408">
        <w:t xml:space="preserve">New </w:t>
      </w:r>
      <w:r w:rsidRPr="00EA6408">
        <w:rPr>
          <w:rFonts w:hint="cs"/>
          <w:cs/>
        </w:rPr>
        <w:t xml:space="preserve">ขนาด </w:t>
      </w:r>
      <w:r w:rsidR="00A477A8" w:rsidRPr="00EA6408">
        <w:t>1</w:t>
      </w:r>
      <w:r w:rsidR="00812C38" w:rsidRPr="00EA6408">
        <w:t>2</w:t>
      </w:r>
      <w:r w:rsidR="00A477A8" w:rsidRPr="00EA6408">
        <w:t xml:space="preserve"> </w:t>
      </w:r>
      <w:r w:rsidR="009D5FCB">
        <w:rPr>
          <w:rFonts w:hint="cs"/>
          <w:cs/>
        </w:rPr>
        <w:t>พอยท์</w:t>
      </w:r>
      <w:r w:rsidR="00A477A8" w:rsidRPr="00EA6408">
        <w:t xml:space="preserve"> (</w:t>
      </w:r>
      <w:r w:rsidRPr="00EA6408">
        <w:rPr>
          <w:rFonts w:hint="cs"/>
          <w:cs/>
        </w:rPr>
        <w:t>จำนวน</w:t>
      </w:r>
      <w:r w:rsidR="00C41D4E" w:rsidRPr="00EA6408">
        <w:t xml:space="preserve"> </w:t>
      </w:r>
      <w:r w:rsidR="00812C38" w:rsidRPr="00EA6408">
        <w:t>20</w:t>
      </w:r>
      <w:r w:rsidR="00C41D4E" w:rsidRPr="00EA6408">
        <w:t>0-</w:t>
      </w:r>
      <w:r w:rsidR="009621BC" w:rsidRPr="00EA6408">
        <w:t>30</w:t>
      </w:r>
      <w:r w:rsidR="00C41D4E" w:rsidRPr="00EA6408">
        <w:t>0</w:t>
      </w:r>
      <w:r w:rsidR="00A477A8" w:rsidRPr="00EA6408">
        <w:t xml:space="preserve"> </w:t>
      </w:r>
      <w:r w:rsidRPr="00EA6408">
        <w:rPr>
          <w:rFonts w:hint="cs"/>
          <w:cs/>
        </w:rPr>
        <w:t>คำ</w:t>
      </w:r>
      <w:r w:rsidR="00A477A8" w:rsidRPr="00EA6408">
        <w:t xml:space="preserve">). </w:t>
      </w:r>
      <w:r w:rsidRPr="00EA6408">
        <w:rPr>
          <w:rFonts w:hint="cs"/>
          <w:cs/>
        </w:rPr>
        <w:t>กรุณาใช้บทความในการจัดรูปแบบบทความ</w:t>
      </w:r>
      <w:r w:rsidR="00764342" w:rsidRPr="00EA6408">
        <w:t xml:space="preserve"> </w:t>
      </w:r>
      <w:r w:rsidRPr="00EA6408">
        <w:rPr>
          <w:rFonts w:hint="cs"/>
          <w:cs/>
        </w:rPr>
        <w:t>จำกัดจำนวนหน้าไม่เกิน 8 หน้า สำหรับบทความทั่วไป และ 12 หน้า</w:t>
      </w:r>
      <w:r w:rsidR="007C584F">
        <w:rPr>
          <w:rFonts w:hint="cs"/>
          <w:cs/>
        </w:rPr>
        <w:t xml:space="preserve">สำหรับ </w:t>
      </w:r>
      <w:r w:rsidR="007C584F">
        <w:t>Keynote speaker</w:t>
      </w:r>
      <w:r w:rsidR="00A477A8" w:rsidRPr="00EA6408">
        <w:t xml:space="preserve"> (</w:t>
      </w:r>
      <w:r w:rsidRPr="00EA6408">
        <w:rPr>
          <w:rFonts w:hint="cs"/>
          <w:cs/>
        </w:rPr>
        <w:t>จำนวนหน้าที่เป็นเลขคู่</w:t>
      </w:r>
      <w:r w:rsidR="00EA6408">
        <w:rPr>
          <w:rFonts w:hint="cs"/>
          <w:cs/>
        </w:rPr>
        <w:t>จะเหมาะสมมากกว่า</w:t>
      </w:r>
      <w:r w:rsidR="00A477A8" w:rsidRPr="00EA6408">
        <w:t xml:space="preserve">). </w:t>
      </w:r>
      <w:r w:rsidR="00EA6408">
        <w:rPr>
          <w:rFonts w:hint="cs"/>
          <w:color w:val="FF0000"/>
          <w:cs/>
        </w:rPr>
        <w:t>ถ้าหากบทความมีความยาวมากเกินกว่าข้อกำหนด หรือถ้าบทความไม่ได้จัดรูปแบบตามเนื้อหาในบทความนี้ บทความนั้นจะไม่ได้รับการตีพิมพ์</w:t>
      </w:r>
      <w:r w:rsidR="00A477A8" w:rsidRPr="00EA6408">
        <w:t xml:space="preserve">. </w:t>
      </w:r>
      <w:r w:rsidR="00EA6408">
        <w:rPr>
          <w:rFonts w:hint="cs"/>
          <w:cs/>
        </w:rPr>
        <w:t>สำหรับการส่งบทความครั้งสุดท้ายกรุณาแนบไฟล์ทั้ง 2 รูปแบบ ได้แก</w:t>
      </w:r>
      <w:r w:rsidR="006F3C30">
        <w:rPr>
          <w:cs/>
        </w:rPr>
        <w:t>่</w:t>
      </w:r>
      <w:r w:rsidR="00EA6408">
        <w:rPr>
          <w:rFonts w:hint="cs"/>
          <w:cs/>
        </w:rPr>
        <w:t>ไฟล์นามสกุล</w:t>
      </w:r>
      <w:r w:rsidR="00841642" w:rsidRPr="00EA6408">
        <w:t xml:space="preserve"> </w:t>
      </w:r>
      <w:r w:rsidR="00812C38" w:rsidRPr="00EA6408">
        <w:t>docx</w:t>
      </w:r>
      <w:r w:rsidR="00A477A8" w:rsidRPr="00EA6408">
        <w:t xml:space="preserve"> </w:t>
      </w:r>
      <w:r w:rsidR="00EA6408">
        <w:rPr>
          <w:rFonts w:hint="cs"/>
          <w:cs/>
        </w:rPr>
        <w:t>และ</w:t>
      </w:r>
      <w:r w:rsidR="00A477A8" w:rsidRPr="00EA6408">
        <w:t xml:space="preserve"> </w:t>
      </w:r>
      <w:r w:rsidR="00812C38" w:rsidRPr="00EA6408">
        <w:t>pdf</w:t>
      </w:r>
      <w:r w:rsidR="00A477A8" w:rsidRPr="00EA6408">
        <w:t xml:space="preserve"> </w:t>
      </w:r>
      <w:r w:rsidR="00EA6408">
        <w:rPr>
          <w:rFonts w:hint="cs"/>
          <w:cs/>
        </w:rPr>
        <w:t>โปรดตรวจทานขนาดและรูปแบบของตัวอักษรให้ถูกต้องตลอดทั้งบทความ</w:t>
      </w:r>
      <w:r w:rsidR="00A477A8" w:rsidRPr="00EA6408">
        <w:t xml:space="preserve"> </w:t>
      </w:r>
      <w:r w:rsidR="00EA6408">
        <w:rPr>
          <w:rFonts w:hint="cs"/>
          <w:cs/>
        </w:rPr>
        <w:t>โปรดอ่านคำแนะนำนี้โดยละเอียดเพื่อการตระเตรียมในการนำเสนอบทความ</w:t>
      </w:r>
      <w:r w:rsidR="00D2445D" w:rsidRPr="00EA6408">
        <w:t xml:space="preserve"> </w:t>
      </w:r>
      <w:r w:rsidR="00317115">
        <w:rPr>
          <w:rFonts w:hint="cs"/>
          <w:cs/>
        </w:rPr>
        <w:t xml:space="preserve">กรุณาบันทึกรูปแบบบทความในไฟล์ชื่อไฟล์เดียวกับเลข </w:t>
      </w:r>
      <w:r w:rsidR="0012330E" w:rsidRPr="00EA6408">
        <w:t xml:space="preserve">paper ID </w:t>
      </w:r>
      <w:r w:rsidR="00317115">
        <w:rPr>
          <w:rFonts w:hint="cs"/>
          <w:cs/>
        </w:rPr>
        <w:t>ของท่านและตามด้วยชื่อผู้แต่ง และชื่อบทความเพื่อความสะดวกในการติดตามบทความของท่าน</w:t>
      </w:r>
      <w:r w:rsidR="00841642" w:rsidRPr="00EA6408">
        <w:t xml:space="preserve"> </w:t>
      </w:r>
      <w:r w:rsidR="00317115">
        <w:rPr>
          <w:rFonts w:hint="cs"/>
          <w:cs/>
        </w:rPr>
        <w:t xml:space="preserve">และกรุณาเขียน </w:t>
      </w:r>
      <w:r w:rsidR="00317115">
        <w:t xml:space="preserve">email </w:t>
      </w:r>
      <w:r w:rsidR="00317115">
        <w:rPr>
          <w:rFonts w:hint="cs"/>
          <w:cs/>
        </w:rPr>
        <w:t>ที่อยู่และตำแหน่งของท่านให้ถูกต้องและครบถ้วน</w:t>
      </w:r>
    </w:p>
    <w:p w14:paraId="4C8800DF" w14:textId="32C34DD8" w:rsidR="00AC235E" w:rsidRPr="00317115" w:rsidRDefault="00317115" w:rsidP="002A6CD1">
      <w:pPr>
        <w:pStyle w:val="BodyText2"/>
        <w:widowControl w:val="0"/>
        <w:ind w:firstLine="0"/>
        <w:rPr>
          <w:rFonts w:ascii="TH Sarabun New" w:hAnsi="TH Sarabun New" w:cs="TH Sarabun New"/>
          <w:bCs w:val="0"/>
          <w:i/>
          <w:iCs/>
          <w:sz w:val="24"/>
          <w:szCs w:val="24"/>
        </w:rPr>
      </w:pPr>
      <w:r w:rsidRPr="00317115">
        <w:rPr>
          <w:rFonts w:ascii="TH Sarabun New" w:hAnsi="TH Sarabun New" w:cs="TH Sarabun New" w:hint="cs"/>
          <w:b/>
          <w:i/>
          <w:iCs/>
          <w:sz w:val="24"/>
          <w:szCs w:val="24"/>
          <w:cs/>
          <w:lang w:bidi="th-TH"/>
        </w:rPr>
        <w:t>คำสำคัญ</w:t>
      </w:r>
      <w:r w:rsidR="00AC235E" w:rsidRPr="00317115">
        <w:rPr>
          <w:rFonts w:ascii="TH Sarabun New" w:hAnsi="TH Sarabun New" w:cs="TH Sarabun New"/>
          <w:b/>
          <w:i/>
          <w:iCs/>
          <w:sz w:val="24"/>
          <w:szCs w:val="24"/>
        </w:rPr>
        <w:t>:</w:t>
      </w:r>
      <w:r w:rsidR="00AC235E" w:rsidRPr="00317115">
        <w:rPr>
          <w:rFonts w:ascii="TH Sarabun New" w:hAnsi="TH Sarabun New" w:cs="TH Sarabun New"/>
          <w:bCs w:val="0"/>
          <w:i/>
          <w:iCs/>
          <w:sz w:val="24"/>
          <w:szCs w:val="24"/>
        </w:rPr>
        <w:t xml:space="preserve"> </w:t>
      </w:r>
      <w:r w:rsidRPr="00317115">
        <w:rPr>
          <w:rFonts w:ascii="TH Sarabun New" w:hAnsi="TH Sarabun New" w:cs="TH Sarabun New" w:hint="cs"/>
          <w:bCs w:val="0"/>
          <w:i/>
          <w:iCs/>
          <w:sz w:val="24"/>
          <w:szCs w:val="24"/>
          <w:cs/>
          <w:lang w:bidi="th-TH"/>
        </w:rPr>
        <w:t xml:space="preserve">3 </w:t>
      </w:r>
      <w:r w:rsidRPr="00317115">
        <w:rPr>
          <w:rFonts w:ascii="TH Sarabun New" w:hAnsi="TH Sarabun New" w:cs="TH Sarabun New"/>
          <w:bCs w:val="0"/>
          <w:i/>
          <w:iCs/>
          <w:sz w:val="24"/>
          <w:szCs w:val="24"/>
          <w:cs/>
          <w:lang w:bidi="th-TH"/>
        </w:rPr>
        <w:t>–</w:t>
      </w:r>
      <w:r w:rsidRPr="00317115">
        <w:rPr>
          <w:rFonts w:ascii="TH Sarabun New" w:hAnsi="TH Sarabun New" w:cs="TH Sarabun New" w:hint="cs"/>
          <w:bCs w:val="0"/>
          <w:i/>
          <w:iCs/>
          <w:sz w:val="24"/>
          <w:szCs w:val="24"/>
          <w:cs/>
          <w:lang w:bidi="th-TH"/>
        </w:rPr>
        <w:t xml:space="preserve"> 5 คำ</w:t>
      </w:r>
      <w:r w:rsidR="005E579E" w:rsidRPr="00317115">
        <w:rPr>
          <w:rFonts w:ascii="TH Sarabun New" w:hAnsi="TH Sarabun New" w:cs="TH Sarabun New"/>
          <w:bCs w:val="0"/>
          <w:i/>
          <w:iCs/>
          <w:sz w:val="24"/>
          <w:szCs w:val="24"/>
          <w:lang w:eastAsia="ja-JP"/>
        </w:rPr>
        <w:t xml:space="preserve"> </w:t>
      </w:r>
      <w:r w:rsidRPr="00317115">
        <w:rPr>
          <w:rFonts w:ascii="TH Sarabun New" w:hAnsi="TH Sarabun New" w:cs="TH Sarabun New" w:hint="cs"/>
          <w:bCs w:val="0"/>
          <w:i/>
          <w:iCs/>
          <w:sz w:val="24"/>
          <w:szCs w:val="24"/>
          <w:cs/>
          <w:lang w:eastAsia="ja-JP" w:bidi="th-TH"/>
        </w:rPr>
        <w:t>คั่นด้วยเครื่องหมายจุลภาค (,)</w:t>
      </w:r>
      <w:r w:rsidR="00C8122C" w:rsidRPr="00317115">
        <w:rPr>
          <w:rFonts w:ascii="TH Sarabun New" w:hAnsi="TH Sarabun New" w:cs="TH Sarabun New"/>
          <w:bCs w:val="0"/>
          <w:i/>
          <w:iCs/>
          <w:sz w:val="24"/>
          <w:szCs w:val="24"/>
          <w:lang w:eastAsia="ja-JP"/>
        </w:rPr>
        <w:t xml:space="preserve">, </w:t>
      </w:r>
      <w:r>
        <w:rPr>
          <w:rFonts w:ascii="TH Sarabun New" w:hAnsi="TH Sarabun New" w:cs="TH Sarabun New" w:hint="cs"/>
          <w:bCs w:val="0"/>
          <w:i/>
          <w:iCs/>
          <w:sz w:val="24"/>
          <w:szCs w:val="24"/>
          <w:cs/>
          <w:lang w:eastAsia="ja-JP" w:bidi="th-TH"/>
        </w:rPr>
        <w:t>และตัวเอียง</w:t>
      </w:r>
    </w:p>
    <w:p w14:paraId="0A9B6E27" w14:textId="77777777" w:rsidR="00B43041" w:rsidRPr="009621BC" w:rsidRDefault="00B43041" w:rsidP="001C4D75">
      <w:pPr>
        <w:pStyle w:val="Abstract1"/>
      </w:pPr>
      <w:r w:rsidRPr="001C4D75">
        <w:t>Abstract</w:t>
      </w:r>
    </w:p>
    <w:p w14:paraId="07DD7DFA" w14:textId="77777777" w:rsidR="00B43041" w:rsidRPr="009621BC" w:rsidRDefault="00B43041" w:rsidP="009D5FCB">
      <w:pPr>
        <w:pStyle w:val="Text1"/>
      </w:pPr>
      <w:r w:rsidRPr="00812C38">
        <w:t xml:space="preserve">This article presents guidelines for making a </w:t>
      </w:r>
      <w:r w:rsidRPr="004262B0">
        <w:t>correctly</w:t>
      </w:r>
      <w:r w:rsidRPr="00812C38">
        <w:t xml:space="preserve"> formatted abstract for submitting to the 2</w:t>
      </w:r>
      <w:r>
        <w:t>6</w:t>
      </w:r>
      <w:r w:rsidRPr="00812C38">
        <w:t>th National Convention on Civil Engineering (NCCE2</w:t>
      </w:r>
      <w:r>
        <w:t>6</w:t>
      </w:r>
      <w:r w:rsidRPr="00812C38">
        <w:t xml:space="preserve">). </w:t>
      </w:r>
      <w:r w:rsidRPr="009621BC">
        <w:t xml:space="preserve">Please use </w:t>
      </w:r>
      <w:r>
        <w:t xml:space="preserve">TH Sarabun </w:t>
      </w:r>
      <w:r w:rsidRPr="009621BC">
        <w:t>New 1</w:t>
      </w:r>
      <w:r>
        <w:t>2</w:t>
      </w:r>
      <w:r w:rsidRPr="009621BC">
        <w:t xml:space="preserve"> </w:t>
      </w:r>
      <w:r>
        <w:t>f</w:t>
      </w:r>
      <w:r w:rsidRPr="009621BC">
        <w:t xml:space="preserve">ont size (between </w:t>
      </w:r>
      <w:r>
        <w:t>20</w:t>
      </w:r>
      <w:r w:rsidRPr="009621BC">
        <w:t xml:space="preserve">0-300 words). Please use this document as a template. The page limit is </w:t>
      </w:r>
      <w:r>
        <w:t>8</w:t>
      </w:r>
      <w:r w:rsidRPr="009621BC">
        <w:t xml:space="preserve"> pages for ordinary paper and 1</w:t>
      </w:r>
      <w:r>
        <w:t>2</w:t>
      </w:r>
      <w:r w:rsidRPr="009621BC">
        <w:t xml:space="preserve"> pages for keynote paper (even the </w:t>
      </w:r>
      <w:r w:rsidRPr="009621BC">
        <w:rPr>
          <w:noProof/>
        </w:rPr>
        <w:t>number</w:t>
      </w:r>
      <w:r w:rsidRPr="009621BC">
        <w:t xml:space="preserve"> of pages is preferable). </w:t>
      </w:r>
      <w:r w:rsidRPr="00C8637B">
        <w:rPr>
          <w:color w:val="FF0000"/>
        </w:rPr>
        <w:t xml:space="preserve">If the </w:t>
      </w:r>
      <w:r w:rsidRPr="00C8637B">
        <w:rPr>
          <w:noProof/>
          <w:color w:val="FF0000"/>
        </w:rPr>
        <w:t>paper</w:t>
      </w:r>
      <w:r w:rsidRPr="00C8637B">
        <w:rPr>
          <w:color w:val="FF0000"/>
        </w:rPr>
        <w:t xml:space="preserve"> length exceeds the maximum limit or if the final paper is NOT according to this Template – it may NOT be published</w:t>
      </w:r>
      <w:r w:rsidRPr="009621BC">
        <w:t xml:space="preserve">. Attach both </w:t>
      </w:r>
      <w:r>
        <w:t>docx</w:t>
      </w:r>
      <w:r w:rsidRPr="009621BC">
        <w:t xml:space="preserve"> and </w:t>
      </w:r>
      <w:r>
        <w:t>pdf</w:t>
      </w:r>
      <w:r w:rsidRPr="009621BC">
        <w:t xml:space="preserve"> format of full paper during the Final Submission. Please double check that font size throughout the pape</w:t>
      </w:r>
      <w:r>
        <w:t>r</w:t>
      </w:r>
      <w:r w:rsidRPr="009621BC">
        <w:t xml:space="preserve">. </w:t>
      </w:r>
      <w:r w:rsidRPr="009621BC">
        <w:rPr>
          <w:iCs/>
        </w:rPr>
        <w:t xml:space="preserve">Please read the following instructions carefully for full paper preparation and submission. Please save this template in your paper ID number and then write on this template to prepare your paper. </w:t>
      </w:r>
      <w:r>
        <w:rPr>
          <w:iCs/>
        </w:rPr>
        <w:t>Please</w:t>
      </w:r>
      <w:r w:rsidRPr="009621BC">
        <w:t xml:space="preserve"> write the </w:t>
      </w:r>
      <w:r w:rsidRPr="009621BC">
        <w:rPr>
          <w:noProof/>
        </w:rPr>
        <w:t>author’s</w:t>
      </w:r>
      <w:r w:rsidRPr="009621BC">
        <w:t xml:space="preserve"> email, position and department in the author’s section above.</w:t>
      </w:r>
    </w:p>
    <w:p w14:paraId="57368EF3" w14:textId="77777777" w:rsidR="00B43041" w:rsidRPr="009621BC" w:rsidRDefault="00B43041" w:rsidP="00B43041">
      <w:pPr>
        <w:pStyle w:val="BodyText2"/>
        <w:widowControl w:val="0"/>
        <w:ind w:firstLine="0"/>
        <w:rPr>
          <w:rFonts w:ascii="TH Sarabun New" w:hAnsi="TH Sarabun New" w:cs="TH Sarabun New"/>
          <w:i/>
          <w:iCs/>
          <w:sz w:val="24"/>
          <w:szCs w:val="24"/>
        </w:rPr>
      </w:pPr>
      <w:r w:rsidRPr="00812C38">
        <w:rPr>
          <w:rFonts w:ascii="TH Sarabun New" w:hAnsi="TH Sarabun New" w:cs="TH Sarabun New"/>
          <w:b/>
          <w:bCs w:val="0"/>
          <w:i/>
          <w:iCs/>
          <w:sz w:val="24"/>
          <w:szCs w:val="24"/>
        </w:rPr>
        <w:t>Keywords:</w:t>
      </w:r>
      <w:r w:rsidRPr="009621BC">
        <w:rPr>
          <w:rFonts w:ascii="TH Sarabun New" w:hAnsi="TH Sarabun New" w:cs="TH Sarabun New"/>
          <w:i/>
          <w:iCs/>
          <w:sz w:val="24"/>
          <w:szCs w:val="24"/>
        </w:rPr>
        <w:t xml:space="preserve"> </w:t>
      </w:r>
      <w:r>
        <w:rPr>
          <w:rFonts w:ascii="TH Sarabun New" w:hAnsi="TH Sarabun New" w:cs="TH Sarabun New"/>
          <w:i/>
          <w:sz w:val="24"/>
          <w:szCs w:val="24"/>
          <w:lang w:eastAsia="ja-JP"/>
        </w:rPr>
        <w:t>Three</w:t>
      </w:r>
      <w:r w:rsidRPr="009621BC">
        <w:rPr>
          <w:rFonts w:ascii="TH Sarabun New" w:hAnsi="TH Sarabun New" w:cs="TH Sarabun New"/>
          <w:i/>
          <w:sz w:val="24"/>
          <w:szCs w:val="24"/>
          <w:lang w:eastAsia="ja-JP"/>
        </w:rPr>
        <w:t xml:space="preserve"> </w:t>
      </w:r>
      <w:r>
        <w:rPr>
          <w:rFonts w:ascii="TH Sarabun New" w:hAnsi="TH Sarabun New" w:cs="TH Sarabun New"/>
          <w:i/>
          <w:sz w:val="24"/>
          <w:szCs w:val="24"/>
          <w:lang w:eastAsia="ja-JP"/>
        </w:rPr>
        <w:t>to</w:t>
      </w:r>
      <w:r w:rsidRPr="009621BC">
        <w:rPr>
          <w:rFonts w:ascii="TH Sarabun New" w:hAnsi="TH Sarabun New" w:cs="TH Sarabun New"/>
          <w:i/>
          <w:sz w:val="24"/>
          <w:szCs w:val="24"/>
          <w:lang w:eastAsia="ja-JP"/>
        </w:rPr>
        <w:t xml:space="preserve"> five keywords (First characters of each keyword are in uppercase letters), Italic</w:t>
      </w:r>
    </w:p>
    <w:p w14:paraId="6316E3C8" w14:textId="77777777" w:rsidR="00B43041" w:rsidRPr="004262B0" w:rsidRDefault="00B43041" w:rsidP="009D5FCB">
      <w:pPr>
        <w:pStyle w:val="Text1"/>
      </w:pPr>
    </w:p>
    <w:p w14:paraId="218BF6C3" w14:textId="77777777" w:rsidR="00AC235E" w:rsidRPr="009621BC" w:rsidRDefault="00AC235E" w:rsidP="008C355E">
      <w:pPr>
        <w:pStyle w:val="Heading2"/>
        <w:sectPr w:rsidR="00AC235E" w:rsidRPr="009621BC" w:rsidSect="007A2F43">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docGrid w:linePitch="360"/>
        </w:sectPr>
      </w:pPr>
    </w:p>
    <w:p w14:paraId="0FE1E317" w14:textId="35D16669" w:rsidR="006A7E54" w:rsidRPr="00244674" w:rsidRDefault="006A7E54" w:rsidP="00C13ADA">
      <w:pPr>
        <w:pStyle w:val="Heading1"/>
        <w:numPr>
          <w:ilvl w:val="0"/>
          <w:numId w:val="0"/>
        </w:numPr>
      </w:pPr>
    </w:p>
    <w:sectPr w:rsidR="006A7E54" w:rsidRPr="00244674" w:rsidSect="00C13ADA">
      <w:type w:val="continuous"/>
      <w:pgSz w:w="11907" w:h="16840" w:code="9"/>
      <w:pgMar w:top="1701" w:right="1418" w:bottom="1418" w:left="1418" w:header="567"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52DB" w14:textId="77777777" w:rsidR="001A77AE" w:rsidRDefault="001A77AE" w:rsidP="00EE26FE">
      <w:r>
        <w:separator/>
      </w:r>
    </w:p>
    <w:p w14:paraId="14485508" w14:textId="77777777" w:rsidR="001A77AE" w:rsidRDefault="001A77AE"/>
    <w:p w14:paraId="35F2D399" w14:textId="77777777" w:rsidR="001A77AE" w:rsidRDefault="001A77AE" w:rsidP="004262B0"/>
    <w:p w14:paraId="3FAC5732" w14:textId="77777777" w:rsidR="001A77AE" w:rsidRDefault="001A77AE" w:rsidP="004262B0"/>
  </w:endnote>
  <w:endnote w:type="continuationSeparator" w:id="0">
    <w:p w14:paraId="170CC191" w14:textId="77777777" w:rsidR="001A77AE" w:rsidRDefault="001A77AE" w:rsidP="00EE26FE">
      <w:r>
        <w:continuationSeparator/>
      </w:r>
    </w:p>
    <w:p w14:paraId="5F6AA4DA" w14:textId="77777777" w:rsidR="001A77AE" w:rsidRDefault="001A77AE"/>
    <w:p w14:paraId="19431C7C" w14:textId="77777777" w:rsidR="001A77AE" w:rsidRDefault="001A77AE" w:rsidP="004262B0"/>
    <w:p w14:paraId="3EA879FE" w14:textId="77777777" w:rsidR="001A77AE" w:rsidRDefault="001A77AE" w:rsidP="00426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34C0" w14:textId="77777777" w:rsidR="00AE608C" w:rsidRPr="00AE608C" w:rsidRDefault="00AE608C">
    <w:pPr>
      <w:pStyle w:val="Footer"/>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14:paraId="2A58A78E" w14:textId="77777777" w:rsidR="00AE608C" w:rsidRDefault="00AE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4F3" w14:textId="77777777" w:rsidR="005F54D5" w:rsidRPr="005F54D5" w:rsidRDefault="005F54D5">
    <w:pPr>
      <w:pStyle w:val="Footer"/>
      <w:rPr>
        <w:b w:val="0"/>
      </w:rPr>
    </w:pPr>
    <w:r w:rsidRPr="005F54D5">
      <w:rPr>
        <w:b w:val="0"/>
      </w:rPr>
      <w:fldChar w:fldCharType="begin"/>
    </w:r>
    <w:r w:rsidRPr="005F54D5">
      <w:rPr>
        <w:b w:val="0"/>
      </w:rPr>
      <w:instrText>PAGE   \* MERGEFORMAT</w:instrText>
    </w:r>
    <w:r w:rsidRPr="005F54D5">
      <w:rPr>
        <w:b w:val="0"/>
      </w:rPr>
      <w:fldChar w:fldCharType="separate"/>
    </w:r>
    <w:r w:rsidR="005A532F" w:rsidRPr="005A532F">
      <w:rPr>
        <w:b w:val="0"/>
        <w:noProof/>
        <w:lang w:val="ja-JP" w:eastAsia="ja-JP"/>
      </w:rPr>
      <w:t>1</w:t>
    </w:r>
    <w:r w:rsidRPr="005F54D5">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CCE1" w14:textId="77777777" w:rsidR="005F54D5" w:rsidRPr="005F54D5" w:rsidRDefault="005F54D5">
    <w:pPr>
      <w:pStyle w:val="Footer"/>
      <w:rPr>
        <w:b w:val="0"/>
      </w:rPr>
    </w:pPr>
    <w:r w:rsidRPr="005F54D5">
      <w:rPr>
        <w:b w:val="0"/>
      </w:rPr>
      <w:fldChar w:fldCharType="begin"/>
    </w:r>
    <w:r w:rsidRPr="005F54D5">
      <w:rPr>
        <w:b w:val="0"/>
      </w:rPr>
      <w:instrText>PAGE   \* MERGEFORMAT</w:instrText>
    </w:r>
    <w:r w:rsidRPr="005F54D5">
      <w:rPr>
        <w:b w:val="0"/>
      </w:rPr>
      <w:fldChar w:fldCharType="separate"/>
    </w:r>
    <w:r w:rsidR="00A8627E" w:rsidRPr="00A8627E">
      <w:rPr>
        <w:b w:val="0"/>
        <w:noProof/>
        <w:lang w:val="ja-JP" w:eastAsia="ja-JP"/>
      </w:rPr>
      <w:t>1</w:t>
    </w:r>
    <w:r w:rsidRPr="005F54D5">
      <w:rPr>
        <w:b w:val="0"/>
      </w:rPr>
      <w:fldChar w:fldCharType="end"/>
    </w:r>
  </w:p>
  <w:p w14:paraId="756ACD58" w14:textId="77777777" w:rsidR="005F54D5" w:rsidRPr="005F54D5" w:rsidRDefault="005F54D5" w:rsidP="005F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B11B4" w14:textId="77777777" w:rsidR="001A77AE" w:rsidRDefault="001A77AE" w:rsidP="00EE26FE">
      <w:r>
        <w:separator/>
      </w:r>
    </w:p>
    <w:p w14:paraId="1F22E6C2" w14:textId="77777777" w:rsidR="001A77AE" w:rsidRDefault="001A77AE"/>
    <w:p w14:paraId="18FB5514" w14:textId="77777777" w:rsidR="001A77AE" w:rsidRDefault="001A77AE" w:rsidP="004262B0"/>
    <w:p w14:paraId="7CFBA75F" w14:textId="77777777" w:rsidR="001A77AE" w:rsidRDefault="001A77AE" w:rsidP="004262B0"/>
  </w:footnote>
  <w:footnote w:type="continuationSeparator" w:id="0">
    <w:p w14:paraId="00413269" w14:textId="77777777" w:rsidR="001A77AE" w:rsidRDefault="001A77AE" w:rsidP="00EE26FE">
      <w:r>
        <w:continuationSeparator/>
      </w:r>
    </w:p>
    <w:p w14:paraId="6037A36F" w14:textId="77777777" w:rsidR="001A77AE" w:rsidRDefault="001A77AE"/>
    <w:p w14:paraId="5185C97E" w14:textId="77777777" w:rsidR="001A77AE" w:rsidRDefault="001A77AE" w:rsidP="004262B0"/>
    <w:p w14:paraId="148FCBC8" w14:textId="77777777" w:rsidR="001A77AE" w:rsidRDefault="001A77AE" w:rsidP="00426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63A9" w14:textId="77777777"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44"/>
      <w:gridCol w:w="3884"/>
    </w:tblGrid>
    <w:tr w:rsidR="00BC64D5" w14:paraId="59C3BFE9" w14:textId="7E2545C0" w:rsidTr="005A4B6C">
      <w:tc>
        <w:tcPr>
          <w:tcW w:w="2670" w:type="pct"/>
        </w:tcPr>
        <w:p w14:paraId="16485C91" w14:textId="77777777" w:rsidR="00BC64D5" w:rsidRDefault="00BC64D5" w:rsidP="00BC64D5">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bookmarkStart w:id="0" w:name="_Hlk58233386"/>
          <w:bookmarkStart w:id="1" w:name="_Hlk58233387"/>
          <w:bookmarkStart w:id="2" w:name="_Hlk58233391"/>
          <w:bookmarkStart w:id="3" w:name="_Hlk58233392"/>
          <w:bookmarkStart w:id="4" w:name="_Hlk58233399"/>
          <w:bookmarkStart w:id="5" w:name="_Hlk58233400"/>
          <w:r w:rsidRPr="009621BC">
            <w:rPr>
              <w:rFonts w:ascii="TH Sarabun New" w:hAnsi="TH Sarabun New" w:cs="TH Sarabun New"/>
              <w:b w:val="0"/>
              <w:bCs w:val="0"/>
              <w:sz w:val="18"/>
              <w:szCs w:val="18"/>
              <w:cs/>
              <w:lang w:eastAsia="ja-JP" w:bidi="th-TH"/>
            </w:rPr>
            <w:t xml:space="preserve">การประชุมวิชาการวิศวกรรมโยธาแห่งชาติ ครั้งที่ </w:t>
          </w:r>
          <w:r w:rsidRPr="009621BC">
            <w:rPr>
              <w:rFonts w:ascii="TH Sarabun New" w:hAnsi="TH Sarabun New" w:cs="TH Sarabun New"/>
              <w:b w:val="0"/>
              <w:bCs w:val="0"/>
              <w:sz w:val="18"/>
              <w:szCs w:val="18"/>
              <w:lang w:eastAsia="ja-JP"/>
            </w:rPr>
            <w:t>2</w:t>
          </w:r>
          <w:r w:rsidRPr="009621BC">
            <w:rPr>
              <w:rFonts w:ascii="TH Sarabun New" w:hAnsi="TH Sarabun New" w:cs="TH Sarabun New"/>
              <w:b w:val="0"/>
              <w:bCs w:val="0"/>
              <w:sz w:val="18"/>
              <w:szCs w:val="18"/>
              <w:cs/>
              <w:lang w:eastAsia="ja-JP" w:bidi="th-TH"/>
            </w:rPr>
            <w:t>6</w:t>
          </w:r>
        </w:p>
      </w:tc>
      <w:tc>
        <w:tcPr>
          <w:tcW w:w="239" w:type="pct"/>
        </w:tcPr>
        <w:p w14:paraId="7113F1E7" w14:textId="7785A1B4" w:rsidR="00BC64D5" w:rsidRDefault="00BC64D5" w:rsidP="00BC64D5">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p>
      </w:tc>
      <w:tc>
        <w:tcPr>
          <w:tcW w:w="2091" w:type="pct"/>
        </w:tcPr>
        <w:p w14:paraId="253412D8" w14:textId="77777777" w:rsidR="00BC64D5" w:rsidRDefault="00BC64D5" w:rsidP="00BC64D5">
          <w:pPr>
            <w:tabs>
              <w:tab w:val="clear" w:pos="993"/>
              <w:tab w:val="left" w:pos="1701"/>
              <w:tab w:val="left" w:pos="6379"/>
            </w:tabs>
            <w:wordWrap w:val="0"/>
            <w:ind w:right="-1"/>
            <w:jc w:val="right"/>
            <w:rPr>
              <w:rFonts w:ascii="TH Sarabun New" w:hAnsi="TH Sarabun New" w:cs="TH Sarabun New"/>
              <w:b w:val="0"/>
              <w:bCs w:val="0"/>
              <w:sz w:val="18"/>
              <w:szCs w:val="18"/>
              <w:lang w:eastAsia="ja-JP" w:bidi="th-TH"/>
            </w:rPr>
          </w:pPr>
          <w:r w:rsidRPr="009621BC">
            <w:rPr>
              <w:rFonts w:ascii="TH Sarabun New" w:hAnsi="TH Sarabun New" w:cs="TH Sarabun New"/>
              <w:b w:val="0"/>
              <w:bCs w:val="0"/>
              <w:sz w:val="18"/>
              <w:szCs w:val="18"/>
              <w:lang w:eastAsia="ja-JP"/>
            </w:rPr>
            <w:t>The 2</w:t>
          </w:r>
          <w:r>
            <w:rPr>
              <w:rFonts w:ascii="TH Sarabun New" w:hAnsi="TH Sarabun New" w:cs="TH Sarabun New"/>
              <w:b w:val="0"/>
              <w:bCs w:val="0"/>
              <w:sz w:val="18"/>
              <w:szCs w:val="18"/>
              <w:lang w:eastAsia="ja-JP"/>
            </w:rPr>
            <w:t>6</w:t>
          </w:r>
          <w:r w:rsidRPr="009621BC">
            <w:rPr>
              <w:rFonts w:ascii="TH Sarabun New" w:hAnsi="TH Sarabun New" w:cs="TH Sarabun New"/>
              <w:b w:val="0"/>
              <w:bCs w:val="0"/>
              <w:sz w:val="18"/>
              <w:szCs w:val="18"/>
              <w:vertAlign w:val="superscript"/>
              <w:lang w:eastAsia="ja-JP"/>
            </w:rPr>
            <w:t>th</w:t>
          </w:r>
          <w:r w:rsidRPr="009621BC">
            <w:rPr>
              <w:rFonts w:ascii="TH Sarabun New" w:hAnsi="TH Sarabun New" w:cs="TH Sarabun New"/>
              <w:b w:val="0"/>
              <w:bCs w:val="0"/>
              <w:sz w:val="18"/>
              <w:szCs w:val="18"/>
              <w:lang w:eastAsia="ja-JP"/>
            </w:rPr>
            <w:t xml:space="preserve"> National Convention on Civil Engineering</w:t>
          </w:r>
        </w:p>
      </w:tc>
    </w:tr>
    <w:tr w:rsidR="00BC64D5" w14:paraId="3198CE63" w14:textId="0E455BDA" w:rsidTr="005A4B6C">
      <w:tc>
        <w:tcPr>
          <w:tcW w:w="2670" w:type="pct"/>
        </w:tcPr>
        <w:p w14:paraId="45A62682" w14:textId="77777777" w:rsidR="00BC64D5" w:rsidRDefault="00BC64D5" w:rsidP="00BC64D5">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r w:rsidRPr="009621BC">
            <w:rPr>
              <w:rFonts w:ascii="TH Sarabun New" w:hAnsi="TH Sarabun New" w:cs="TH Sarabun New"/>
              <w:b w:val="0"/>
              <w:bCs w:val="0"/>
              <w:sz w:val="18"/>
              <w:szCs w:val="18"/>
              <w:cs/>
              <w:lang w:eastAsia="ja-JP" w:bidi="th-TH"/>
            </w:rPr>
            <w:t xml:space="preserve">วันที่ </w:t>
          </w:r>
          <w:r>
            <w:rPr>
              <w:rFonts w:ascii="TH Sarabun New" w:hAnsi="TH Sarabun New" w:cs="TH Sarabun New"/>
              <w:b w:val="0"/>
              <w:bCs w:val="0"/>
              <w:sz w:val="18"/>
              <w:szCs w:val="18"/>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b w:val="0"/>
              <w:bCs w:val="0"/>
              <w:sz w:val="18"/>
              <w:szCs w:val="18"/>
              <w:lang w:eastAsia="ja-JP"/>
            </w:rPr>
            <w:t>2</w:t>
          </w:r>
          <w:r>
            <w:rPr>
              <w:rFonts w:ascii="TH Sarabun New" w:hAnsi="TH Sarabun New" w:cs="TH Sarabun New" w:hint="cs"/>
              <w:b w:val="0"/>
              <w:bCs w:val="0"/>
              <w:sz w:val="18"/>
              <w:szCs w:val="18"/>
              <w:cs/>
              <w:lang w:eastAsia="ja-JP" w:bidi="th-TH"/>
            </w:rPr>
            <w:t>5</w:t>
          </w:r>
          <w:r w:rsidRPr="009621BC">
            <w:rPr>
              <w:rFonts w:ascii="TH Sarabun New" w:hAnsi="TH Sarabun New" w:cs="TH Sarabun New"/>
              <w:b w:val="0"/>
              <w:bCs w:val="0"/>
              <w:sz w:val="18"/>
              <w:szCs w:val="18"/>
              <w:lang w:eastAsia="ja-JP"/>
            </w:rPr>
            <w:t xml:space="preserve"> </w:t>
          </w:r>
          <w:r>
            <w:rPr>
              <w:rFonts w:ascii="TH Sarabun New" w:hAnsi="TH Sarabun New" w:cs="TH Sarabun New" w:hint="cs"/>
              <w:b w:val="0"/>
              <w:bCs w:val="0"/>
              <w:sz w:val="18"/>
              <w:szCs w:val="18"/>
              <w:cs/>
              <w:lang w:eastAsia="ja-JP" w:bidi="th-TH"/>
            </w:rPr>
            <w:t>มิถุนายน</w:t>
          </w:r>
          <w:r w:rsidRPr="009621BC">
            <w:rPr>
              <w:rFonts w:ascii="TH Sarabun New" w:hAnsi="TH Sarabun New" w:cs="TH Sarabun New"/>
              <w:b w:val="0"/>
              <w:bCs w:val="0"/>
              <w:sz w:val="18"/>
              <w:szCs w:val="18"/>
              <w:cs/>
              <w:lang w:eastAsia="ja-JP" w:bidi="th-TH"/>
            </w:rPr>
            <w:t xml:space="preserve"> </w:t>
          </w:r>
          <w:r w:rsidRPr="009621BC">
            <w:rPr>
              <w:rFonts w:ascii="TH Sarabun New" w:hAnsi="TH Sarabun New" w:cs="TH Sarabun New"/>
              <w:b w:val="0"/>
              <w:bCs w:val="0"/>
              <w:sz w:val="18"/>
              <w:szCs w:val="18"/>
              <w:lang w:eastAsia="ja-JP"/>
            </w:rPr>
            <w:t>256</w:t>
          </w:r>
          <w:r>
            <w:rPr>
              <w:rFonts w:ascii="TH Sarabun New" w:hAnsi="TH Sarabun New" w:cs="TH Sarabun New" w:hint="cs"/>
              <w:b w:val="0"/>
              <w:bCs w:val="0"/>
              <w:sz w:val="18"/>
              <w:szCs w:val="18"/>
              <w:cs/>
              <w:lang w:eastAsia="ja-JP" w:bidi="th-TH"/>
            </w:rPr>
            <w:t>4</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โรงแรมโกลเดนท์ซิตี้</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ระยอง</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ประเทศไทย</w:t>
          </w:r>
        </w:p>
      </w:tc>
      <w:tc>
        <w:tcPr>
          <w:tcW w:w="239" w:type="pct"/>
        </w:tcPr>
        <w:p w14:paraId="12203367" w14:textId="77777777" w:rsidR="00BC64D5" w:rsidRDefault="00BC64D5" w:rsidP="00BC64D5">
          <w:pPr>
            <w:tabs>
              <w:tab w:val="clear" w:pos="993"/>
              <w:tab w:val="left" w:pos="1701"/>
              <w:tab w:val="left" w:pos="6379"/>
            </w:tabs>
            <w:wordWrap w:val="0"/>
            <w:ind w:right="-1"/>
            <w:jc w:val="thaiDistribute"/>
            <w:rPr>
              <w:rFonts w:ascii="TH Sarabun New" w:hAnsi="TH Sarabun New" w:cs="TH Sarabun New"/>
              <w:b w:val="0"/>
              <w:bCs w:val="0"/>
              <w:sz w:val="18"/>
              <w:szCs w:val="18"/>
              <w:lang w:eastAsia="ja-JP" w:bidi="th-TH"/>
            </w:rPr>
          </w:pPr>
        </w:p>
      </w:tc>
      <w:tc>
        <w:tcPr>
          <w:tcW w:w="2091" w:type="pct"/>
        </w:tcPr>
        <w:p w14:paraId="7860B8A7" w14:textId="77777777" w:rsidR="00BC64D5" w:rsidRDefault="00BC64D5" w:rsidP="005A4B6C">
          <w:pPr>
            <w:tabs>
              <w:tab w:val="clear" w:pos="993"/>
              <w:tab w:val="left" w:pos="1701"/>
              <w:tab w:val="left" w:pos="6379"/>
            </w:tabs>
            <w:wordWrap w:val="0"/>
            <w:ind w:left="1" w:right="-1" w:hanging="1"/>
            <w:jc w:val="right"/>
            <w:rPr>
              <w:rFonts w:ascii="TH Sarabun New" w:hAnsi="TH Sarabun New" w:cs="TH Sarabun New"/>
              <w:b w:val="0"/>
              <w:bCs w:val="0"/>
              <w:sz w:val="18"/>
              <w:szCs w:val="18"/>
              <w:lang w:eastAsia="ja-JP" w:bidi="th-TH"/>
            </w:rPr>
          </w:pPr>
          <w:r>
            <w:rPr>
              <w:rFonts w:ascii="TH Sarabun New" w:hAnsi="TH Sarabun New" w:cs="TH Sarabun New" w:hint="cs"/>
              <w:b w:val="0"/>
              <w:bCs w:val="0"/>
              <w:sz w:val="18"/>
              <w:szCs w:val="18"/>
              <w:cs/>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hint="cs"/>
              <w:b w:val="0"/>
              <w:bCs w:val="0"/>
              <w:sz w:val="18"/>
              <w:szCs w:val="18"/>
              <w:cs/>
              <w:lang w:eastAsia="ja-JP" w:bidi="th-TH"/>
            </w:rPr>
            <w:t>25</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bidi="th-TH"/>
            </w:rPr>
            <w:t>June</w:t>
          </w:r>
          <w:r w:rsidRPr="009621BC">
            <w:rPr>
              <w:rFonts w:ascii="TH Sarabun New" w:hAnsi="TH Sarabun New" w:cs="TH Sarabun New"/>
              <w:b w:val="0"/>
              <w:bCs w:val="0"/>
              <w:sz w:val="18"/>
              <w:szCs w:val="18"/>
              <w:lang w:eastAsia="ja-JP"/>
            </w:rPr>
            <w:t xml:space="preserve"> 202</w:t>
          </w:r>
          <w:r>
            <w:rPr>
              <w:rFonts w:ascii="TH Sarabun New" w:hAnsi="TH Sarabun New" w:cs="TH Sarabun New" w:hint="cs"/>
              <w:b w:val="0"/>
              <w:bCs w:val="0"/>
              <w:sz w:val="18"/>
              <w:szCs w:val="18"/>
              <w:cs/>
              <w:lang w:eastAsia="ja-JP" w:bidi="th-TH"/>
            </w:rPr>
            <w:t>1</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rPr>
            <w:t>Golden City Hotel, Rayong, Thailand</w:t>
          </w:r>
        </w:p>
      </w:tc>
    </w:tr>
  </w:tbl>
  <w:p w14:paraId="7B6F2C09" w14:textId="5C997385" w:rsidR="007A2F43" w:rsidRPr="00BC64D5" w:rsidRDefault="00F55E11" w:rsidP="00BC64D5">
    <w:pPr>
      <w:tabs>
        <w:tab w:val="clear" w:pos="993"/>
        <w:tab w:val="left" w:pos="1701"/>
        <w:tab w:val="left" w:pos="6379"/>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w:drawing>
        <wp:anchor distT="0" distB="0" distL="114300" distR="114300" simplePos="0" relativeHeight="251668480" behindDoc="0" locked="0" layoutInCell="1" allowOverlap="1" wp14:anchorId="02470CE4" wp14:editId="35153CA7">
          <wp:simplePos x="0" y="0"/>
          <wp:positionH relativeFrom="column">
            <wp:posOffset>2341880</wp:posOffset>
          </wp:positionH>
          <wp:positionV relativeFrom="paragraph">
            <wp:posOffset>-321005</wp:posOffset>
          </wp:positionV>
          <wp:extent cx="1079500" cy="378460"/>
          <wp:effectExtent l="0" t="0" r="635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79500" cy="378460"/>
                  </a:xfrm>
                  <a:prstGeom prst="rect">
                    <a:avLst/>
                  </a:prstGeom>
                </pic:spPr>
              </pic:pic>
            </a:graphicData>
          </a:graphic>
        </wp:anchor>
      </w:drawing>
    </w:r>
    <w:r w:rsidR="00BC64D5">
      <w:rPr>
        <w:rFonts w:ascii="TH Sarabun New" w:hAnsi="TH Sarabun New" w:cs="TH Sarabun New"/>
        <w:b w:val="0"/>
        <w:bCs w:val="0"/>
        <w:noProof/>
        <w:sz w:val="18"/>
        <w:szCs w:val="18"/>
        <w:lang w:bidi="th-TH"/>
      </w:rPr>
      <mc:AlternateContent>
        <mc:Choice Requires="wps">
          <w:drawing>
            <wp:anchor distT="0" distB="0" distL="114300" distR="114300" simplePos="0" relativeHeight="251657216" behindDoc="0" locked="0" layoutInCell="1" allowOverlap="1" wp14:anchorId="244136C9" wp14:editId="74DF7C7B">
              <wp:simplePos x="0" y="0"/>
              <wp:positionH relativeFrom="column">
                <wp:posOffset>0</wp:posOffset>
              </wp:positionH>
              <wp:positionV relativeFrom="paragraph">
                <wp:posOffset>126670</wp:posOffset>
              </wp:positionV>
              <wp:extent cx="5760000" cy="18000"/>
              <wp:effectExtent l="0" t="0" r="0" b="0"/>
              <wp:wrapNone/>
              <wp:docPr id="7" name="Rectangle 7"/>
              <wp:cNvGraphicFramePr/>
              <a:graphic xmlns:a="http://schemas.openxmlformats.org/drawingml/2006/main">
                <a:graphicData uri="http://schemas.microsoft.com/office/word/2010/wordprocessingShape">
                  <wps:wsp>
                    <wps:cNvSpPr/>
                    <wps:spPr>
                      <a:xfrm>
                        <a:off x="0" y="0"/>
                        <a:ext cx="5760000" cy="18000"/>
                      </a:xfrm>
                      <a:prstGeom prst="rect">
                        <a:avLst/>
                      </a:prstGeom>
                      <a:gradFill flip="none" rotWithShape="1">
                        <a:gsLst>
                          <a:gs pos="0">
                            <a:schemeClr val="accent2">
                              <a:lumMod val="67000"/>
                            </a:schemeClr>
                          </a:gs>
                          <a:gs pos="21000">
                            <a:schemeClr val="accent2">
                              <a:lumMod val="97000"/>
                              <a:lumOff val="3000"/>
                            </a:schemeClr>
                          </a:gs>
                          <a:gs pos="43000">
                            <a:schemeClr val="accent2">
                              <a:lumMod val="60000"/>
                              <a:lumOff val="40000"/>
                              <a:alpha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99347" id="Rectangle 7" o:spid="_x0000_s1026" style="position:absolute;margin-left:0;margin-top:9.95pt;width:453.5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" fillcolor="#af4f0f [2149]" stroked="f" strokeweight="1pt">
              <v:fill opacity="45875f" color2="#f4b083 [1941]" rotate="t" angle="270" colors="0 #b0500f;13763f #ee8137;28180f #f4b183" focus="100%" type="gradient"/>
            </v:rect>
          </w:pict>
        </mc:Fallback>
      </mc:AlternateConten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5C66" w14:textId="1A07BBE2" w:rsidR="009621BC" w:rsidRPr="009621BC" w:rsidRDefault="009621BC" w:rsidP="009621BC">
    <w:pPr>
      <w:tabs>
        <w:tab w:val="clear" w:pos="993"/>
        <w:tab w:val="left" w:pos="1701"/>
        <w:tab w:val="left" w:pos="6379"/>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mc:AlternateContent>
        <mc:Choice Requires="wps">
          <w:drawing>
            <wp:anchor distT="0" distB="0" distL="114300" distR="114300" simplePos="0" relativeHeight="251659264" behindDoc="0" locked="0" layoutInCell="1" allowOverlap="1" wp14:anchorId="35BF8599" wp14:editId="6D3FC9FE">
              <wp:simplePos x="0" y="0"/>
              <wp:positionH relativeFrom="column">
                <wp:posOffset>2406650</wp:posOffset>
              </wp:positionH>
              <wp:positionV relativeFrom="paragraph">
                <wp:posOffset>5861</wp:posOffset>
              </wp:positionV>
              <wp:extent cx="1092200" cy="320040"/>
              <wp:effectExtent l="0" t="0" r="12700" b="22860"/>
              <wp:wrapNone/>
              <wp:docPr id="2" name="Rectangle 2"/>
              <wp:cNvGraphicFramePr/>
              <a:graphic xmlns:a="http://schemas.openxmlformats.org/drawingml/2006/main">
                <a:graphicData uri="http://schemas.microsoft.com/office/word/2010/wordprocessingShape">
                  <wps:wsp>
                    <wps:cNvSpPr/>
                    <wps:spPr>
                      <a:xfrm>
                        <a:off x="0" y="0"/>
                        <a:ext cx="109220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E30C1" w14:textId="03D518B7" w:rsidR="009621BC" w:rsidRDefault="009621BC" w:rsidP="009621BC">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F8599" id="Rectangle 2" o:spid="_x0000_s1026" style="position:absolute;left:0;text-align:left;margin-left:189.5pt;margin-top:.45pt;width:8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" fillcolor="#5b9bd5 [3204]" strokecolor="#1f4d78 [1604]" strokeweight="1pt">
              <v:textbox>
                <w:txbxContent>
                  <w:p w14:paraId="2D6E30C1" w14:textId="03D518B7" w:rsidR="009621BC" w:rsidRDefault="009621BC" w:rsidP="009621BC">
                    <w:r>
                      <w:t>LOGO</w:t>
                    </w:r>
                  </w:p>
                </w:txbxContent>
              </v:textbox>
            </v:rect>
          </w:pict>
        </mc:Fallback>
      </mc:AlternateContent>
    </w:r>
    <w:r w:rsidRPr="009621BC">
      <w:rPr>
        <w:rFonts w:ascii="TH Sarabun New" w:hAnsi="TH Sarabun New" w:cs="TH Sarabun New"/>
        <w:b w:val="0"/>
        <w:bCs w:val="0"/>
        <w:sz w:val="18"/>
        <w:szCs w:val="18"/>
        <w:cs/>
        <w:lang w:eastAsia="ja-JP" w:bidi="th-TH"/>
      </w:rPr>
      <w:t xml:space="preserve">การประชุมวิชาการวิศวกรรมโยธาแห่งชาติ ครั้งที่ </w:t>
    </w:r>
    <w:r w:rsidRPr="009621BC">
      <w:rPr>
        <w:rFonts w:ascii="TH Sarabun New" w:hAnsi="TH Sarabun New" w:cs="TH Sarabun New"/>
        <w:b w:val="0"/>
        <w:bCs w:val="0"/>
        <w:sz w:val="18"/>
        <w:szCs w:val="18"/>
        <w:lang w:eastAsia="ja-JP"/>
      </w:rPr>
      <w:t>2</w:t>
    </w:r>
    <w:r w:rsidRPr="009621BC">
      <w:rPr>
        <w:rFonts w:ascii="TH Sarabun New" w:hAnsi="TH Sarabun New" w:cs="TH Sarabun New"/>
        <w:b w:val="0"/>
        <w:bCs w:val="0"/>
        <w:sz w:val="18"/>
        <w:szCs w:val="18"/>
        <w:cs/>
        <w:lang w:eastAsia="ja-JP" w:bidi="th-TH"/>
      </w:rPr>
      <w:t>6</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rPr>
      <w:tab/>
    </w:r>
    <w:r w:rsidRPr="009621BC">
      <w:rPr>
        <w:rFonts w:ascii="TH Sarabun New" w:hAnsi="TH Sarabun New" w:cs="TH Sarabun New"/>
        <w:b w:val="0"/>
        <w:bCs w:val="0"/>
        <w:sz w:val="18"/>
        <w:szCs w:val="18"/>
        <w:lang w:eastAsia="ja-JP"/>
      </w:rPr>
      <w:t>The 2</w:t>
    </w:r>
    <w:r>
      <w:rPr>
        <w:rFonts w:ascii="TH Sarabun New" w:hAnsi="TH Sarabun New" w:cs="TH Sarabun New"/>
        <w:b w:val="0"/>
        <w:bCs w:val="0"/>
        <w:sz w:val="18"/>
        <w:szCs w:val="18"/>
        <w:lang w:eastAsia="ja-JP"/>
      </w:rPr>
      <w:t>6</w:t>
    </w:r>
    <w:r w:rsidRPr="009621BC">
      <w:rPr>
        <w:rFonts w:ascii="TH Sarabun New" w:hAnsi="TH Sarabun New" w:cs="TH Sarabun New"/>
        <w:b w:val="0"/>
        <w:bCs w:val="0"/>
        <w:sz w:val="18"/>
        <w:szCs w:val="18"/>
        <w:vertAlign w:val="superscript"/>
        <w:lang w:eastAsia="ja-JP"/>
      </w:rPr>
      <w:t>th</w:t>
    </w:r>
    <w:r w:rsidRPr="009621BC">
      <w:rPr>
        <w:rFonts w:ascii="TH Sarabun New" w:hAnsi="TH Sarabun New" w:cs="TH Sarabun New"/>
        <w:b w:val="0"/>
        <w:bCs w:val="0"/>
        <w:sz w:val="18"/>
        <w:szCs w:val="18"/>
        <w:lang w:eastAsia="ja-JP"/>
      </w:rPr>
      <w:t xml:space="preserve"> National Convention on Civil Engineering</w:t>
    </w:r>
  </w:p>
  <w:p w14:paraId="0F5F94A9" w14:textId="4B72183A" w:rsidR="009621BC" w:rsidRPr="009621BC" w:rsidRDefault="009621BC" w:rsidP="00812C38">
    <w:pPr>
      <w:tabs>
        <w:tab w:val="clear" w:pos="993"/>
        <w:tab w:val="left" w:pos="1701"/>
        <w:tab w:val="left" w:pos="6096"/>
      </w:tabs>
      <w:wordWrap w:val="0"/>
      <w:ind w:right="-1"/>
      <w:jc w:val="thaiDistribute"/>
      <w:rPr>
        <w:rFonts w:ascii="TH Sarabun New" w:hAnsi="TH Sarabun New" w:cs="TH Sarabun New"/>
        <w:b w:val="0"/>
        <w:bCs w:val="0"/>
        <w:sz w:val="18"/>
        <w:szCs w:val="18"/>
        <w:lang w:eastAsia="ja-JP"/>
      </w:rPr>
    </w:pPr>
    <w:r>
      <w:rPr>
        <w:rFonts w:ascii="TH Sarabun New" w:hAnsi="TH Sarabun New" w:cs="TH Sarabun New"/>
        <w:b w:val="0"/>
        <w:bCs w:val="0"/>
        <w:noProof/>
        <w:sz w:val="18"/>
        <w:szCs w:val="18"/>
        <w:lang w:bidi="th-TH"/>
      </w:rPr>
      <mc:AlternateContent>
        <mc:Choice Requires="wps">
          <w:drawing>
            <wp:anchor distT="0" distB="0" distL="114300" distR="114300" simplePos="0" relativeHeight="251660288" behindDoc="0" locked="0" layoutInCell="1" allowOverlap="1" wp14:anchorId="1EBE5EEF" wp14:editId="73D8478D">
              <wp:simplePos x="0" y="0"/>
              <wp:positionH relativeFrom="column">
                <wp:posOffset>0</wp:posOffset>
              </wp:positionH>
              <wp:positionV relativeFrom="paragraph">
                <wp:posOffset>301625</wp:posOffset>
              </wp:positionV>
              <wp:extent cx="5760000" cy="18000"/>
              <wp:effectExtent l="0" t="0" r="0" b="0"/>
              <wp:wrapNone/>
              <wp:docPr id="3" name="Rectangle 3"/>
              <wp:cNvGraphicFramePr/>
              <a:graphic xmlns:a="http://schemas.openxmlformats.org/drawingml/2006/main">
                <a:graphicData uri="http://schemas.microsoft.com/office/word/2010/wordprocessingShape">
                  <wps:wsp>
                    <wps:cNvSpPr/>
                    <wps:spPr>
                      <a:xfrm>
                        <a:off x="0" y="0"/>
                        <a:ext cx="5760000" cy="18000"/>
                      </a:xfrm>
                      <a:prstGeom prst="rect">
                        <a:avLst/>
                      </a:prstGeom>
                      <a:gradFill flip="none" rotWithShape="1">
                        <a:gsLst>
                          <a:gs pos="0">
                            <a:schemeClr val="accent2">
                              <a:lumMod val="67000"/>
                            </a:schemeClr>
                          </a:gs>
                          <a:gs pos="21000">
                            <a:schemeClr val="accent2">
                              <a:lumMod val="97000"/>
                              <a:lumOff val="3000"/>
                            </a:schemeClr>
                          </a:gs>
                          <a:gs pos="43000">
                            <a:schemeClr val="accent2">
                              <a:lumMod val="60000"/>
                              <a:lumOff val="40000"/>
                              <a:alpha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1BDD" id="Rectangle 3" o:spid="_x0000_s1026" style="position:absolute;margin-left:0;margin-top:23.75pt;width:453.5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" fillcolor="#af4f0f [2149]" stroked="f" strokeweight="1pt">
              <v:fill opacity="45875f" color2="#f4b083 [1941]" rotate="t" angle="270" colors="0 #b0500f;13763f #ee8137;28180f #f4b183" focus="100%" type="gradient"/>
            </v:rect>
          </w:pict>
        </mc:Fallback>
      </mc:AlternateContent>
    </w:r>
    <w:r w:rsidRPr="009621BC">
      <w:rPr>
        <w:rFonts w:ascii="TH Sarabun New" w:hAnsi="TH Sarabun New" w:cs="TH Sarabun New"/>
        <w:b w:val="0"/>
        <w:bCs w:val="0"/>
        <w:sz w:val="18"/>
        <w:szCs w:val="18"/>
        <w:cs/>
        <w:lang w:eastAsia="ja-JP" w:bidi="th-TH"/>
      </w:rPr>
      <w:t xml:space="preserve">วันที่ </w:t>
    </w:r>
    <w:r>
      <w:rPr>
        <w:rFonts w:ascii="TH Sarabun New" w:hAnsi="TH Sarabun New" w:cs="TH Sarabun New"/>
        <w:b w:val="0"/>
        <w:bCs w:val="0"/>
        <w:sz w:val="18"/>
        <w:szCs w:val="18"/>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b w:val="0"/>
        <w:bCs w:val="0"/>
        <w:sz w:val="18"/>
        <w:szCs w:val="18"/>
        <w:lang w:eastAsia="ja-JP"/>
      </w:rPr>
      <w:t>2</w:t>
    </w:r>
    <w:r>
      <w:rPr>
        <w:rFonts w:ascii="TH Sarabun New" w:hAnsi="TH Sarabun New" w:cs="TH Sarabun New" w:hint="cs"/>
        <w:b w:val="0"/>
        <w:bCs w:val="0"/>
        <w:sz w:val="18"/>
        <w:szCs w:val="18"/>
        <w:cs/>
        <w:lang w:eastAsia="ja-JP" w:bidi="th-TH"/>
      </w:rPr>
      <w:t>5</w:t>
    </w:r>
    <w:r w:rsidRPr="009621BC">
      <w:rPr>
        <w:rFonts w:ascii="TH Sarabun New" w:hAnsi="TH Sarabun New" w:cs="TH Sarabun New"/>
        <w:b w:val="0"/>
        <w:bCs w:val="0"/>
        <w:sz w:val="18"/>
        <w:szCs w:val="18"/>
        <w:lang w:eastAsia="ja-JP"/>
      </w:rPr>
      <w:t xml:space="preserve"> </w:t>
    </w:r>
    <w:r>
      <w:rPr>
        <w:rFonts w:ascii="TH Sarabun New" w:hAnsi="TH Sarabun New" w:cs="TH Sarabun New" w:hint="cs"/>
        <w:b w:val="0"/>
        <w:bCs w:val="0"/>
        <w:sz w:val="18"/>
        <w:szCs w:val="18"/>
        <w:cs/>
        <w:lang w:eastAsia="ja-JP" w:bidi="th-TH"/>
      </w:rPr>
      <w:t>มิถุนายน</w:t>
    </w:r>
    <w:r w:rsidRPr="009621BC">
      <w:rPr>
        <w:rFonts w:ascii="TH Sarabun New" w:hAnsi="TH Sarabun New" w:cs="TH Sarabun New"/>
        <w:b w:val="0"/>
        <w:bCs w:val="0"/>
        <w:sz w:val="18"/>
        <w:szCs w:val="18"/>
        <w:cs/>
        <w:lang w:eastAsia="ja-JP" w:bidi="th-TH"/>
      </w:rPr>
      <w:t xml:space="preserve"> </w:t>
    </w:r>
    <w:r w:rsidRPr="009621BC">
      <w:rPr>
        <w:rFonts w:ascii="TH Sarabun New" w:hAnsi="TH Sarabun New" w:cs="TH Sarabun New"/>
        <w:b w:val="0"/>
        <w:bCs w:val="0"/>
        <w:sz w:val="18"/>
        <w:szCs w:val="18"/>
        <w:lang w:eastAsia="ja-JP"/>
      </w:rPr>
      <w:t>256</w:t>
    </w:r>
    <w:r>
      <w:rPr>
        <w:rFonts w:ascii="TH Sarabun New" w:hAnsi="TH Sarabun New" w:cs="TH Sarabun New" w:hint="cs"/>
        <w:b w:val="0"/>
        <w:bCs w:val="0"/>
        <w:sz w:val="18"/>
        <w:szCs w:val="18"/>
        <w:cs/>
        <w:lang w:eastAsia="ja-JP" w:bidi="th-TH"/>
      </w:rPr>
      <w:t>4</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โรงแรมโกลเดนท์ซิตี้</w:t>
    </w:r>
    <w:r w:rsidR="00812C38">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ระยอง</w:t>
    </w:r>
    <w:r>
      <w:rPr>
        <w:rFonts w:ascii="TH Sarabun New" w:hAnsi="TH Sarabun New" w:cs="TH Sarabun New"/>
        <w:b w:val="0"/>
        <w:bCs w:val="0"/>
        <w:sz w:val="18"/>
        <w:szCs w:val="18"/>
        <w:lang w:eastAsia="ja-JP" w:bidi="th-TH"/>
      </w:rPr>
      <w:t>,</w:t>
    </w:r>
    <w:r>
      <w:rPr>
        <w:rFonts w:ascii="TH Sarabun New" w:hAnsi="TH Sarabun New" w:cs="TH Sarabun New" w:hint="cs"/>
        <w:b w:val="0"/>
        <w:bCs w:val="0"/>
        <w:sz w:val="18"/>
        <w:szCs w:val="18"/>
        <w:cs/>
        <w:lang w:eastAsia="ja-JP" w:bidi="th-TH"/>
      </w:rPr>
      <w:t xml:space="preserve"> ประเทศไทย</w:t>
    </w:r>
    <w:r>
      <w:rPr>
        <w:rFonts w:ascii="TH Sarabun New" w:hAnsi="TH Sarabun New" w:cs="TH Sarabun New"/>
        <w:b w:val="0"/>
        <w:bCs w:val="0"/>
        <w:sz w:val="18"/>
        <w:szCs w:val="18"/>
        <w:cs/>
        <w:lang w:eastAsia="ja-JP" w:bidi="th-TH"/>
      </w:rPr>
      <w:tab/>
    </w:r>
    <w:r>
      <w:rPr>
        <w:rFonts w:ascii="TH Sarabun New" w:hAnsi="TH Sarabun New" w:cs="TH Sarabun New" w:hint="cs"/>
        <w:b w:val="0"/>
        <w:bCs w:val="0"/>
        <w:sz w:val="18"/>
        <w:szCs w:val="18"/>
        <w:cs/>
        <w:lang w:eastAsia="ja-JP" w:bidi="th-TH"/>
      </w:rPr>
      <w:t>23</w:t>
    </w:r>
    <w:r w:rsidRPr="009621BC">
      <w:rPr>
        <w:rFonts w:ascii="TH Sarabun New" w:hAnsi="TH Sarabun New" w:cs="TH Sarabun New"/>
        <w:b w:val="0"/>
        <w:bCs w:val="0"/>
        <w:sz w:val="18"/>
        <w:szCs w:val="18"/>
        <w:lang w:eastAsia="ja-JP"/>
      </w:rPr>
      <w:t>-</w:t>
    </w:r>
    <w:r>
      <w:rPr>
        <w:rFonts w:ascii="TH Sarabun New" w:hAnsi="TH Sarabun New" w:cs="TH Sarabun New" w:hint="cs"/>
        <w:b w:val="0"/>
        <w:bCs w:val="0"/>
        <w:sz w:val="18"/>
        <w:szCs w:val="18"/>
        <w:cs/>
        <w:lang w:eastAsia="ja-JP" w:bidi="th-TH"/>
      </w:rPr>
      <w:t>25</w:t>
    </w:r>
    <w:r w:rsidRPr="009621BC">
      <w:rPr>
        <w:rFonts w:ascii="TH Sarabun New" w:hAnsi="TH Sarabun New" w:cs="TH Sarabun New"/>
        <w:b w:val="0"/>
        <w:bCs w:val="0"/>
        <w:sz w:val="18"/>
        <w:szCs w:val="18"/>
        <w:lang w:eastAsia="ja-JP"/>
      </w:rPr>
      <w:t xml:space="preserve"> </w:t>
    </w:r>
    <w:r>
      <w:rPr>
        <w:rFonts w:ascii="TH Sarabun New" w:hAnsi="TH Sarabun New" w:cs="TH Sarabun New"/>
        <w:b w:val="0"/>
        <w:bCs w:val="0"/>
        <w:sz w:val="18"/>
        <w:szCs w:val="18"/>
        <w:lang w:eastAsia="ja-JP" w:bidi="th-TH"/>
      </w:rPr>
      <w:t>June</w:t>
    </w:r>
    <w:r w:rsidRPr="009621BC">
      <w:rPr>
        <w:rFonts w:ascii="TH Sarabun New" w:hAnsi="TH Sarabun New" w:cs="TH Sarabun New"/>
        <w:b w:val="0"/>
        <w:bCs w:val="0"/>
        <w:sz w:val="18"/>
        <w:szCs w:val="18"/>
        <w:lang w:eastAsia="ja-JP"/>
      </w:rPr>
      <w:t xml:space="preserve"> 2020, </w:t>
    </w:r>
    <w:r>
      <w:rPr>
        <w:rFonts w:ascii="TH Sarabun New" w:hAnsi="TH Sarabun New" w:cs="TH Sarabun New"/>
        <w:b w:val="0"/>
        <w:bCs w:val="0"/>
        <w:sz w:val="18"/>
        <w:szCs w:val="18"/>
        <w:lang w:eastAsia="ja-JP"/>
      </w:rPr>
      <w:t>Golden City</w:t>
    </w:r>
    <w:r w:rsidR="00812C38">
      <w:rPr>
        <w:rFonts w:ascii="TH Sarabun New" w:hAnsi="TH Sarabun New" w:cs="TH Sarabun New"/>
        <w:b w:val="0"/>
        <w:bCs w:val="0"/>
        <w:sz w:val="18"/>
        <w:szCs w:val="18"/>
        <w:lang w:eastAsia="ja-JP"/>
      </w:rPr>
      <w:t xml:space="preserve"> Hotel,</w:t>
    </w:r>
    <w:r>
      <w:rPr>
        <w:rFonts w:ascii="TH Sarabun New" w:hAnsi="TH Sarabun New" w:cs="TH Sarabun New"/>
        <w:b w:val="0"/>
        <w:bCs w:val="0"/>
        <w:sz w:val="18"/>
        <w:szCs w:val="18"/>
        <w:lang w:eastAsia="ja-JP"/>
      </w:rPr>
      <w:t xml:space="preserve"> Rayong, Thailand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EEB"/>
    <w:multiLevelType w:val="multilevel"/>
    <w:tmpl w:val="D008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 w15:restartNumberingAfterBreak="0">
    <w:nsid w:val="1146627B"/>
    <w:multiLevelType w:val="multilevel"/>
    <w:tmpl w:val="BC5CC6F2"/>
    <w:lvl w:ilvl="0">
      <w:start w:val="1"/>
      <w:numFmt w:val="decimal"/>
      <w:pStyle w:val="Heading1"/>
      <w:lvlText w:val="%1."/>
      <w:lvlJc w:val="left"/>
      <w:pPr>
        <w:ind w:left="360" w:hanging="360"/>
      </w:pPr>
      <w:rPr>
        <w:rFonts w:hint="default"/>
        <w:b/>
        <w:bCs/>
        <w:sz w:val="24"/>
        <w:szCs w:val="28"/>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25531"/>
    <w:multiLevelType w:val="hybridMultilevel"/>
    <w:tmpl w:val="BCCEA010"/>
    <w:lvl w:ilvl="0" w:tplc="076E632E">
      <w:start w:val="1"/>
      <w:numFmt w:val="decimal"/>
      <w:pStyle w:val="Referencenew"/>
      <w:lvlText w:val="[%1]"/>
      <w:lvlJc w:val="left"/>
      <w:pPr>
        <w:ind w:left="360" w:hanging="360"/>
      </w:pPr>
      <w:rPr>
        <w:rFonts w:cs="TH SarabunPSK" w:hint="default"/>
        <w:bCs w:val="0"/>
        <w:iCs w:val="0"/>
        <w:spacing w:val="-2"/>
        <w:w w:val="100"/>
        <w:position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6"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65AD65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1"/>
  </w:num>
  <w:num w:numId="5">
    <w:abstractNumId w:val="3"/>
  </w:num>
  <w:num w:numId="6">
    <w:abstractNumId w:val="9"/>
  </w:num>
  <w:num w:numId="7">
    <w:abstractNumId w:val="2"/>
  </w:num>
  <w:num w:numId="8">
    <w:abstractNumId w:val="2"/>
  </w:num>
  <w:num w:numId="9">
    <w:abstractNumId w:val="7"/>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3sDQzNjG3tDQ3MTRS0lEKTi0uzszPAykwNK0FAPs1uhQtAAAA"/>
  </w:docVars>
  <w:rsids>
    <w:rsidRoot w:val="00595374"/>
    <w:rsid w:val="00005078"/>
    <w:rsid w:val="00016A23"/>
    <w:rsid w:val="00044E08"/>
    <w:rsid w:val="00047A90"/>
    <w:rsid w:val="0005264E"/>
    <w:rsid w:val="00053020"/>
    <w:rsid w:val="000550A9"/>
    <w:rsid w:val="00057983"/>
    <w:rsid w:val="00062D15"/>
    <w:rsid w:val="00071855"/>
    <w:rsid w:val="00080076"/>
    <w:rsid w:val="00086F7A"/>
    <w:rsid w:val="00097C6D"/>
    <w:rsid w:val="000B12F3"/>
    <w:rsid w:val="000B2BAE"/>
    <w:rsid w:val="000B39BF"/>
    <w:rsid w:val="000B40F1"/>
    <w:rsid w:val="000B5EBF"/>
    <w:rsid w:val="000C6BF9"/>
    <w:rsid w:val="000D0097"/>
    <w:rsid w:val="000D458A"/>
    <w:rsid w:val="000E110F"/>
    <w:rsid w:val="000F0DC6"/>
    <w:rsid w:val="000F28BC"/>
    <w:rsid w:val="00114743"/>
    <w:rsid w:val="00117A34"/>
    <w:rsid w:val="00117D3C"/>
    <w:rsid w:val="00122D6B"/>
    <w:rsid w:val="0012330E"/>
    <w:rsid w:val="00125256"/>
    <w:rsid w:val="001274F6"/>
    <w:rsid w:val="001343BF"/>
    <w:rsid w:val="00134F80"/>
    <w:rsid w:val="00137273"/>
    <w:rsid w:val="0014186D"/>
    <w:rsid w:val="00156EAF"/>
    <w:rsid w:val="001679CF"/>
    <w:rsid w:val="00167CBC"/>
    <w:rsid w:val="00187727"/>
    <w:rsid w:val="00187E3A"/>
    <w:rsid w:val="001A77AE"/>
    <w:rsid w:val="001A7A91"/>
    <w:rsid w:val="001B4DB6"/>
    <w:rsid w:val="001B6BEF"/>
    <w:rsid w:val="001B7E98"/>
    <w:rsid w:val="001C2A1C"/>
    <w:rsid w:val="001C4D75"/>
    <w:rsid w:val="001C728E"/>
    <w:rsid w:val="001D3E95"/>
    <w:rsid w:val="001E37A8"/>
    <w:rsid w:val="002056F1"/>
    <w:rsid w:val="002172C9"/>
    <w:rsid w:val="00217A1A"/>
    <w:rsid w:val="0022311C"/>
    <w:rsid w:val="00224C6F"/>
    <w:rsid w:val="0022500C"/>
    <w:rsid w:val="002345E1"/>
    <w:rsid w:val="00236AF0"/>
    <w:rsid w:val="002379D0"/>
    <w:rsid w:val="002403FA"/>
    <w:rsid w:val="002412DF"/>
    <w:rsid w:val="00244674"/>
    <w:rsid w:val="0025198A"/>
    <w:rsid w:val="00265080"/>
    <w:rsid w:val="00265E3C"/>
    <w:rsid w:val="00267D4A"/>
    <w:rsid w:val="0027473A"/>
    <w:rsid w:val="002766AC"/>
    <w:rsid w:val="00276C73"/>
    <w:rsid w:val="00286F40"/>
    <w:rsid w:val="00291831"/>
    <w:rsid w:val="002A5D11"/>
    <w:rsid w:val="002A6CD1"/>
    <w:rsid w:val="002B68D6"/>
    <w:rsid w:val="002B740B"/>
    <w:rsid w:val="002C0F6D"/>
    <w:rsid w:val="002C551F"/>
    <w:rsid w:val="002C707A"/>
    <w:rsid w:val="002C7EBF"/>
    <w:rsid w:val="002D32D7"/>
    <w:rsid w:val="002D5339"/>
    <w:rsid w:val="002D7205"/>
    <w:rsid w:val="002E4036"/>
    <w:rsid w:val="002F1465"/>
    <w:rsid w:val="002F4FD8"/>
    <w:rsid w:val="003017B1"/>
    <w:rsid w:val="00303F98"/>
    <w:rsid w:val="00305CBF"/>
    <w:rsid w:val="00310BE3"/>
    <w:rsid w:val="00317115"/>
    <w:rsid w:val="00322F74"/>
    <w:rsid w:val="0033722C"/>
    <w:rsid w:val="003430C5"/>
    <w:rsid w:val="00356A9A"/>
    <w:rsid w:val="00361290"/>
    <w:rsid w:val="00361CF7"/>
    <w:rsid w:val="0036453F"/>
    <w:rsid w:val="003861AD"/>
    <w:rsid w:val="003A2C8C"/>
    <w:rsid w:val="003B7909"/>
    <w:rsid w:val="003C3191"/>
    <w:rsid w:val="003C4BF6"/>
    <w:rsid w:val="003D77BA"/>
    <w:rsid w:val="0040119F"/>
    <w:rsid w:val="00411F89"/>
    <w:rsid w:val="0041423A"/>
    <w:rsid w:val="00421DB7"/>
    <w:rsid w:val="00425DE4"/>
    <w:rsid w:val="004262B0"/>
    <w:rsid w:val="00432615"/>
    <w:rsid w:val="004331B3"/>
    <w:rsid w:val="00433867"/>
    <w:rsid w:val="00447452"/>
    <w:rsid w:val="00454858"/>
    <w:rsid w:val="00456204"/>
    <w:rsid w:val="004614DD"/>
    <w:rsid w:val="00465966"/>
    <w:rsid w:val="0046751C"/>
    <w:rsid w:val="00483346"/>
    <w:rsid w:val="00486987"/>
    <w:rsid w:val="00490DF3"/>
    <w:rsid w:val="0049689B"/>
    <w:rsid w:val="004A1819"/>
    <w:rsid w:val="004B2E82"/>
    <w:rsid w:val="004B565B"/>
    <w:rsid w:val="004D5F03"/>
    <w:rsid w:val="004D71EB"/>
    <w:rsid w:val="004E33A4"/>
    <w:rsid w:val="004E3B03"/>
    <w:rsid w:val="004F49B2"/>
    <w:rsid w:val="00501C54"/>
    <w:rsid w:val="00543322"/>
    <w:rsid w:val="00561652"/>
    <w:rsid w:val="00561BC3"/>
    <w:rsid w:val="00563897"/>
    <w:rsid w:val="00564762"/>
    <w:rsid w:val="00565FFA"/>
    <w:rsid w:val="00572FF6"/>
    <w:rsid w:val="00576ECB"/>
    <w:rsid w:val="00595374"/>
    <w:rsid w:val="005A44DA"/>
    <w:rsid w:val="005A4B6C"/>
    <w:rsid w:val="005A532F"/>
    <w:rsid w:val="005B2840"/>
    <w:rsid w:val="005C471C"/>
    <w:rsid w:val="005C4F2D"/>
    <w:rsid w:val="005D1D97"/>
    <w:rsid w:val="005E23A5"/>
    <w:rsid w:val="005E2867"/>
    <w:rsid w:val="005E579E"/>
    <w:rsid w:val="005E755B"/>
    <w:rsid w:val="005F54D5"/>
    <w:rsid w:val="00622175"/>
    <w:rsid w:val="00631179"/>
    <w:rsid w:val="00632C8E"/>
    <w:rsid w:val="00650B9D"/>
    <w:rsid w:val="00650BFB"/>
    <w:rsid w:val="00656105"/>
    <w:rsid w:val="006610A1"/>
    <w:rsid w:val="00670DD5"/>
    <w:rsid w:val="00677C07"/>
    <w:rsid w:val="006819B6"/>
    <w:rsid w:val="00690C49"/>
    <w:rsid w:val="00693713"/>
    <w:rsid w:val="00693C18"/>
    <w:rsid w:val="006A51C1"/>
    <w:rsid w:val="006A7E54"/>
    <w:rsid w:val="006B079A"/>
    <w:rsid w:val="006B24F2"/>
    <w:rsid w:val="006B7FBC"/>
    <w:rsid w:val="006C0247"/>
    <w:rsid w:val="006C3DA5"/>
    <w:rsid w:val="006D2B2D"/>
    <w:rsid w:val="006D5E65"/>
    <w:rsid w:val="006F3C30"/>
    <w:rsid w:val="006F4534"/>
    <w:rsid w:val="006F5A6D"/>
    <w:rsid w:val="00703442"/>
    <w:rsid w:val="00703476"/>
    <w:rsid w:val="007104B3"/>
    <w:rsid w:val="00712BF0"/>
    <w:rsid w:val="00721847"/>
    <w:rsid w:val="00731691"/>
    <w:rsid w:val="007330B9"/>
    <w:rsid w:val="00735097"/>
    <w:rsid w:val="00740524"/>
    <w:rsid w:val="00745287"/>
    <w:rsid w:val="00746BC9"/>
    <w:rsid w:val="00747AD2"/>
    <w:rsid w:val="00747E8D"/>
    <w:rsid w:val="00754E15"/>
    <w:rsid w:val="00755569"/>
    <w:rsid w:val="00763D6D"/>
    <w:rsid w:val="00764342"/>
    <w:rsid w:val="00790F5D"/>
    <w:rsid w:val="007936A0"/>
    <w:rsid w:val="00793BF1"/>
    <w:rsid w:val="007A2F43"/>
    <w:rsid w:val="007A5B4A"/>
    <w:rsid w:val="007C584F"/>
    <w:rsid w:val="007D52E2"/>
    <w:rsid w:val="007D7B1F"/>
    <w:rsid w:val="007E3D43"/>
    <w:rsid w:val="007E6286"/>
    <w:rsid w:val="007E7128"/>
    <w:rsid w:val="007E7B28"/>
    <w:rsid w:val="007F2990"/>
    <w:rsid w:val="007F6D41"/>
    <w:rsid w:val="00805A68"/>
    <w:rsid w:val="00807C3C"/>
    <w:rsid w:val="00810322"/>
    <w:rsid w:val="00812C38"/>
    <w:rsid w:val="00841642"/>
    <w:rsid w:val="00844837"/>
    <w:rsid w:val="00873520"/>
    <w:rsid w:val="00873EC0"/>
    <w:rsid w:val="00882958"/>
    <w:rsid w:val="0088653D"/>
    <w:rsid w:val="00887470"/>
    <w:rsid w:val="008A0817"/>
    <w:rsid w:val="008A277C"/>
    <w:rsid w:val="008A7CC3"/>
    <w:rsid w:val="008B11A7"/>
    <w:rsid w:val="008C355E"/>
    <w:rsid w:val="008E187C"/>
    <w:rsid w:val="008E2340"/>
    <w:rsid w:val="008F6AC7"/>
    <w:rsid w:val="009007CB"/>
    <w:rsid w:val="009072E1"/>
    <w:rsid w:val="00911F0E"/>
    <w:rsid w:val="009212D8"/>
    <w:rsid w:val="00924C4D"/>
    <w:rsid w:val="00926A5F"/>
    <w:rsid w:val="00926C18"/>
    <w:rsid w:val="00933624"/>
    <w:rsid w:val="00955EA5"/>
    <w:rsid w:val="00961E36"/>
    <w:rsid w:val="009621BC"/>
    <w:rsid w:val="00962DC3"/>
    <w:rsid w:val="009866A9"/>
    <w:rsid w:val="00993F24"/>
    <w:rsid w:val="009A2D37"/>
    <w:rsid w:val="009A5461"/>
    <w:rsid w:val="009B5714"/>
    <w:rsid w:val="009C6811"/>
    <w:rsid w:val="009D02B3"/>
    <w:rsid w:val="009D5FCB"/>
    <w:rsid w:val="009D6B5B"/>
    <w:rsid w:val="009D7B86"/>
    <w:rsid w:val="009E0335"/>
    <w:rsid w:val="009F3947"/>
    <w:rsid w:val="009F6415"/>
    <w:rsid w:val="00A06B67"/>
    <w:rsid w:val="00A1244A"/>
    <w:rsid w:val="00A16B31"/>
    <w:rsid w:val="00A21CCA"/>
    <w:rsid w:val="00A3125A"/>
    <w:rsid w:val="00A477A8"/>
    <w:rsid w:val="00A635AC"/>
    <w:rsid w:val="00A63BF6"/>
    <w:rsid w:val="00A712FC"/>
    <w:rsid w:val="00A714F2"/>
    <w:rsid w:val="00A84796"/>
    <w:rsid w:val="00A8627E"/>
    <w:rsid w:val="00A87F7E"/>
    <w:rsid w:val="00A95778"/>
    <w:rsid w:val="00AA3C57"/>
    <w:rsid w:val="00AB448F"/>
    <w:rsid w:val="00AC235E"/>
    <w:rsid w:val="00AD23F4"/>
    <w:rsid w:val="00AD4166"/>
    <w:rsid w:val="00AD59CE"/>
    <w:rsid w:val="00AE443C"/>
    <w:rsid w:val="00AE608C"/>
    <w:rsid w:val="00AF22E6"/>
    <w:rsid w:val="00AF5ADC"/>
    <w:rsid w:val="00B13B2F"/>
    <w:rsid w:val="00B21DD5"/>
    <w:rsid w:val="00B22195"/>
    <w:rsid w:val="00B2321E"/>
    <w:rsid w:val="00B27FC9"/>
    <w:rsid w:val="00B31D9E"/>
    <w:rsid w:val="00B40612"/>
    <w:rsid w:val="00B43041"/>
    <w:rsid w:val="00B61A00"/>
    <w:rsid w:val="00B6650D"/>
    <w:rsid w:val="00B667EE"/>
    <w:rsid w:val="00B83EB1"/>
    <w:rsid w:val="00B85741"/>
    <w:rsid w:val="00BA3A16"/>
    <w:rsid w:val="00BA6CF4"/>
    <w:rsid w:val="00BB6BB7"/>
    <w:rsid w:val="00BC132F"/>
    <w:rsid w:val="00BC1978"/>
    <w:rsid w:val="00BC1E1D"/>
    <w:rsid w:val="00BC3B53"/>
    <w:rsid w:val="00BC478C"/>
    <w:rsid w:val="00BC64D5"/>
    <w:rsid w:val="00BE1CDD"/>
    <w:rsid w:val="00BE7DB1"/>
    <w:rsid w:val="00BF0009"/>
    <w:rsid w:val="00BF4431"/>
    <w:rsid w:val="00C13ADA"/>
    <w:rsid w:val="00C17008"/>
    <w:rsid w:val="00C35925"/>
    <w:rsid w:val="00C37FC5"/>
    <w:rsid w:val="00C41D4E"/>
    <w:rsid w:val="00C6421E"/>
    <w:rsid w:val="00C67D97"/>
    <w:rsid w:val="00C80FA4"/>
    <w:rsid w:val="00C8122C"/>
    <w:rsid w:val="00C83F8A"/>
    <w:rsid w:val="00C8637B"/>
    <w:rsid w:val="00C91D7F"/>
    <w:rsid w:val="00C93044"/>
    <w:rsid w:val="00C94CD1"/>
    <w:rsid w:val="00CA2BEC"/>
    <w:rsid w:val="00CA7E50"/>
    <w:rsid w:val="00CB658F"/>
    <w:rsid w:val="00CB7B0C"/>
    <w:rsid w:val="00CD16C6"/>
    <w:rsid w:val="00CD26CE"/>
    <w:rsid w:val="00CD45D9"/>
    <w:rsid w:val="00CE6F4A"/>
    <w:rsid w:val="00CF272A"/>
    <w:rsid w:val="00CF5B50"/>
    <w:rsid w:val="00D10F18"/>
    <w:rsid w:val="00D125B0"/>
    <w:rsid w:val="00D2445D"/>
    <w:rsid w:val="00D25D94"/>
    <w:rsid w:val="00D266BE"/>
    <w:rsid w:val="00D41F1F"/>
    <w:rsid w:val="00D654D5"/>
    <w:rsid w:val="00D715D9"/>
    <w:rsid w:val="00D77402"/>
    <w:rsid w:val="00D916DF"/>
    <w:rsid w:val="00D96C84"/>
    <w:rsid w:val="00DA170D"/>
    <w:rsid w:val="00DB2D81"/>
    <w:rsid w:val="00DC1E8E"/>
    <w:rsid w:val="00DF05B9"/>
    <w:rsid w:val="00DF2FCD"/>
    <w:rsid w:val="00DF5568"/>
    <w:rsid w:val="00E05415"/>
    <w:rsid w:val="00E118DD"/>
    <w:rsid w:val="00E15F8A"/>
    <w:rsid w:val="00E23B48"/>
    <w:rsid w:val="00E30458"/>
    <w:rsid w:val="00E33DD9"/>
    <w:rsid w:val="00E43250"/>
    <w:rsid w:val="00E443D4"/>
    <w:rsid w:val="00E507AF"/>
    <w:rsid w:val="00E816C9"/>
    <w:rsid w:val="00E94B7C"/>
    <w:rsid w:val="00EA2A5C"/>
    <w:rsid w:val="00EA6408"/>
    <w:rsid w:val="00EB0F5F"/>
    <w:rsid w:val="00EC6F03"/>
    <w:rsid w:val="00ED2A75"/>
    <w:rsid w:val="00ED4295"/>
    <w:rsid w:val="00ED676D"/>
    <w:rsid w:val="00ED7244"/>
    <w:rsid w:val="00ED775B"/>
    <w:rsid w:val="00EE26FE"/>
    <w:rsid w:val="00EE62B6"/>
    <w:rsid w:val="00EF76B3"/>
    <w:rsid w:val="00F01789"/>
    <w:rsid w:val="00F02988"/>
    <w:rsid w:val="00F05B90"/>
    <w:rsid w:val="00F1470E"/>
    <w:rsid w:val="00F2137C"/>
    <w:rsid w:val="00F37996"/>
    <w:rsid w:val="00F55E11"/>
    <w:rsid w:val="00F622F9"/>
    <w:rsid w:val="00F75643"/>
    <w:rsid w:val="00F8255D"/>
    <w:rsid w:val="00F83161"/>
    <w:rsid w:val="00F86169"/>
    <w:rsid w:val="00F9132E"/>
    <w:rsid w:val="00F965A8"/>
    <w:rsid w:val="00F96806"/>
    <w:rsid w:val="00F970E0"/>
    <w:rsid w:val="00F97FE4"/>
    <w:rsid w:val="00FA731A"/>
    <w:rsid w:val="00FB12AD"/>
    <w:rsid w:val="00FB513F"/>
    <w:rsid w:val="00FC1894"/>
    <w:rsid w:val="00FC50CC"/>
    <w:rsid w:val="00FC70B9"/>
    <w:rsid w:val="00FC7854"/>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2CF697"/>
  <w14:defaultImageDpi w14:val="32767"/>
  <w15:docId w15:val="{5BC9CA73-66A2-4CE7-BB41-2B019D72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Angsana New"/>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009"/>
    <w:pPr>
      <w:tabs>
        <w:tab w:val="left" w:pos="993"/>
      </w:tabs>
      <w:jc w:val="center"/>
    </w:pPr>
    <w:rPr>
      <w:b/>
      <w:bCs/>
      <w:lang w:eastAsia="en-US"/>
    </w:rPr>
  </w:style>
  <w:style w:type="paragraph" w:styleId="Heading1">
    <w:name w:val="heading 1"/>
    <w:basedOn w:val="Heading2"/>
    <w:qFormat/>
    <w:rsid w:val="00EC6F03"/>
    <w:pPr>
      <w:numPr>
        <w:ilvl w:val="0"/>
      </w:numPr>
      <w:tabs>
        <w:tab w:val="left" w:pos="284"/>
      </w:tabs>
      <w:outlineLvl w:val="0"/>
    </w:pPr>
    <w:rPr>
      <w:i w:val="0"/>
      <w:iCs w:val="0"/>
    </w:rPr>
  </w:style>
  <w:style w:type="paragraph" w:styleId="Heading2">
    <w:name w:val="heading 2"/>
    <w:basedOn w:val="Normal"/>
    <w:next w:val="Normal"/>
    <w:link w:val="Heading2Char"/>
    <w:qFormat/>
    <w:rsid w:val="008C355E"/>
    <w:pPr>
      <w:keepLines/>
      <w:widowControl w:val="0"/>
      <w:numPr>
        <w:ilvl w:val="1"/>
        <w:numId w:val="7"/>
      </w:numPr>
      <w:tabs>
        <w:tab w:val="clear" w:pos="993"/>
        <w:tab w:val="left" w:pos="426"/>
      </w:tabs>
      <w:spacing w:before="120" w:after="120"/>
      <w:ind w:left="426" w:hanging="284"/>
      <w:jc w:val="both"/>
      <w:outlineLvl w:val="1"/>
    </w:pPr>
    <w:rPr>
      <w:rFonts w:ascii="TH Sarabun New" w:eastAsia="SimSun" w:hAnsi="TH Sarabun New" w:cs="TH Sarabun New"/>
      <w:i/>
      <w:iCs/>
      <w:caps/>
      <w:noProof/>
      <w:sz w:val="24"/>
      <w:szCs w:val="24"/>
      <w:lang w:eastAsia="ja-JP" w:bidi="th-TH"/>
    </w:rPr>
  </w:style>
  <w:style w:type="paragraph" w:styleId="Heading3">
    <w:name w:val="heading 3"/>
    <w:basedOn w:val="Heading2"/>
    <w:next w:val="Normal"/>
    <w:qFormat/>
    <w:rsid w:val="008C355E"/>
    <w:pPr>
      <w:numPr>
        <w:ilvl w:val="2"/>
      </w:numPr>
      <w:tabs>
        <w:tab w:val="clear" w:pos="426"/>
        <w:tab w:val="left" w:pos="567"/>
      </w:tabs>
      <w:outlineLvl w:val="2"/>
    </w:pPr>
    <w:rPr>
      <w:b w:val="0"/>
      <w:bCs w:val="0"/>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BodyText3"/>
    <w:rsid w:val="00F96806"/>
    <w:pPr>
      <w:spacing w:after="0"/>
      <w:ind w:left="284" w:hanging="284"/>
      <w:jc w:val="both"/>
    </w:pPr>
    <w:rPr>
      <w:b w:val="0"/>
      <w:sz w:val="20"/>
    </w:rPr>
  </w:style>
  <w:style w:type="paragraph" w:customStyle="1" w:styleId="Abstract">
    <w:name w:val="Abstract"/>
    <w:basedOn w:val="Normal"/>
    <w:next w:val="BodyText2"/>
    <w:rsid w:val="00595374"/>
    <w:pPr>
      <w:spacing w:after="240"/>
    </w:pPr>
  </w:style>
  <w:style w:type="table" w:styleId="TableGrid">
    <w:name w:val="Table Grid"/>
    <w:basedOn w:val="TableNormal"/>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BodyText3">
    <w:name w:val="Body Text 3"/>
    <w:basedOn w:val="Normal"/>
    <w:rsid w:val="00BF0009"/>
    <w:pPr>
      <w:spacing w:after="120"/>
    </w:pPr>
    <w:rPr>
      <w:sz w:val="16"/>
      <w:szCs w:val="16"/>
    </w:rPr>
  </w:style>
  <w:style w:type="paragraph" w:customStyle="1" w:styleId="Authors">
    <w:name w:val="Author(s)"/>
    <w:basedOn w:val="Normal"/>
    <w:rsid w:val="00BF0009"/>
    <w:rPr>
      <w:rFonts w:cs="Times New Roman"/>
      <w:szCs w:val="18"/>
      <w:lang w:bidi="th-TH"/>
    </w:rPr>
  </w:style>
  <w:style w:type="paragraph" w:customStyle="1" w:styleId="Affiliation">
    <w:name w:val="Affiliation"/>
    <w:basedOn w:val="Caption"/>
    <w:rsid w:val="000F28BC"/>
    <w:pPr>
      <w:spacing w:after="360"/>
    </w:pPr>
    <w:rPr>
      <w:b/>
    </w:rPr>
  </w:style>
  <w:style w:type="paragraph" w:customStyle="1" w:styleId="Equations">
    <w:name w:val="Equations"/>
    <w:basedOn w:val="BodyTextIndent"/>
    <w:rsid w:val="00AE443C"/>
    <w:pPr>
      <w:tabs>
        <w:tab w:val="clear" w:pos="993"/>
        <w:tab w:val="center" w:pos="4479"/>
        <w:tab w:val="right" w:pos="9015"/>
      </w:tabs>
      <w:spacing w:after="0"/>
      <w:ind w:left="0"/>
    </w:pPr>
    <w:rPr>
      <w:b w:val="0"/>
    </w:rPr>
  </w:style>
  <w:style w:type="paragraph" w:styleId="Caption">
    <w:name w:val="caption"/>
    <w:basedOn w:val="BodyText2"/>
    <w:next w:val="Normal"/>
    <w:qFormat/>
    <w:rsid w:val="00882958"/>
    <w:pPr>
      <w:keepNext/>
      <w:widowControl w:val="0"/>
      <w:tabs>
        <w:tab w:val="clear" w:pos="993"/>
      </w:tabs>
      <w:spacing w:before="120" w:after="120"/>
      <w:ind w:left="709" w:hanging="709"/>
    </w:pPr>
    <w:rPr>
      <w:rFonts w:ascii="TH Sarabun New" w:hAnsi="TH Sarabun New" w:cs="TH Sarabun New"/>
      <w:bCs w:val="0"/>
      <w:noProof/>
      <w:sz w:val="24"/>
      <w:szCs w:val="24"/>
      <w:lang w:bidi="th-TH"/>
    </w:rPr>
  </w:style>
  <w:style w:type="paragraph" w:styleId="BodyText2">
    <w:name w:val="Body Text 2"/>
    <w:basedOn w:val="Normal"/>
    <w:link w:val="BodyText2Char"/>
    <w:rsid w:val="002B68D6"/>
    <w:pPr>
      <w:ind w:firstLine="284"/>
      <w:jc w:val="both"/>
    </w:pPr>
    <w:rPr>
      <w:b w:val="0"/>
    </w:rPr>
  </w:style>
  <w:style w:type="character" w:styleId="Hyperlink">
    <w:name w:val="Hyperlink"/>
    <w:rsid w:val="00F96806"/>
    <w:rPr>
      <w:color w:val="0000FF"/>
      <w:u w:val="single"/>
    </w:rPr>
  </w:style>
  <w:style w:type="paragraph" w:styleId="BodyTextIndent">
    <w:name w:val="Body Text Indent"/>
    <w:basedOn w:val="Normal"/>
    <w:rsid w:val="00AE443C"/>
    <w:pPr>
      <w:spacing w:after="120"/>
      <w:ind w:left="283"/>
    </w:pPr>
  </w:style>
  <w:style w:type="paragraph" w:customStyle="1" w:styleId="Firstlevelheading">
    <w:name w:val="First level heading"/>
    <w:basedOn w:val="Normal"/>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CB658F"/>
    <w:pPr>
      <w:tabs>
        <w:tab w:val="clear" w:pos="993"/>
      </w:tabs>
      <w:spacing w:line="260" w:lineRule="exact"/>
      <w:ind w:firstLine="284"/>
      <w:jc w:val="both"/>
    </w:pPr>
    <w:rPr>
      <w:rFonts w:eastAsia="Times" w:cs="Times New Roman"/>
      <w:b w:val="0"/>
      <w:bCs w:val="0"/>
      <w:lang w:eastAsia="ja-JP"/>
    </w:rPr>
  </w:style>
  <w:style w:type="paragraph" w:styleId="Header">
    <w:name w:val="header"/>
    <w:basedOn w:val="Normal"/>
    <w:link w:val="HeaderChar"/>
    <w:rsid w:val="00EE26FE"/>
    <w:pPr>
      <w:tabs>
        <w:tab w:val="clear" w:pos="993"/>
        <w:tab w:val="center" w:pos="4680"/>
        <w:tab w:val="right" w:pos="9360"/>
      </w:tabs>
    </w:pPr>
  </w:style>
  <w:style w:type="character" w:customStyle="1" w:styleId="HeaderChar">
    <w:name w:val="Header Char"/>
    <w:link w:val="Header"/>
    <w:rsid w:val="00EE26FE"/>
    <w:rPr>
      <w:b/>
      <w:bCs/>
      <w:lang w:bidi="ar-SA"/>
    </w:rPr>
  </w:style>
  <w:style w:type="paragraph" w:styleId="Footer">
    <w:name w:val="footer"/>
    <w:basedOn w:val="Normal"/>
    <w:link w:val="FooterChar"/>
    <w:uiPriority w:val="99"/>
    <w:rsid w:val="00EE26FE"/>
    <w:pPr>
      <w:tabs>
        <w:tab w:val="clear" w:pos="993"/>
        <w:tab w:val="center" w:pos="4680"/>
        <w:tab w:val="right" w:pos="9360"/>
      </w:tabs>
    </w:pPr>
  </w:style>
  <w:style w:type="character" w:customStyle="1" w:styleId="FooterChar">
    <w:name w:val="Footer Char"/>
    <w:link w:val="Footer"/>
    <w:uiPriority w:val="99"/>
    <w:rsid w:val="00EE26FE"/>
    <w:rPr>
      <w:b/>
      <w:bCs/>
      <w:lang w:bidi="ar-SA"/>
    </w:rPr>
  </w:style>
  <w:style w:type="paragraph" w:customStyle="1" w:styleId="References">
    <w:name w:val="References"/>
    <w:basedOn w:val="Normal"/>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CD16C6"/>
    <w:pPr>
      <w:widowControl w:val="0"/>
      <w:tabs>
        <w:tab w:val="clear" w:pos="993"/>
        <w:tab w:val="right" w:pos="4810"/>
      </w:tabs>
      <w:autoSpaceDE w:val="0"/>
      <w:autoSpaceDN w:val="0"/>
      <w:spacing w:line="252" w:lineRule="auto"/>
      <w:jc w:val="both"/>
    </w:pPr>
    <w:rPr>
      <w:rFonts w:cs="Times New Roman"/>
      <w:b w:val="0"/>
      <w:bCs w:val="0"/>
    </w:rPr>
  </w:style>
  <w:style w:type="paragraph" w:styleId="Title">
    <w:name w:val="Title"/>
    <w:basedOn w:val="Normal"/>
    <w:next w:val="Normal"/>
    <w:link w:val="TitleChar"/>
    <w:qFormat/>
    <w:rsid w:val="00D25D94"/>
    <w:pPr>
      <w:spacing w:after="200"/>
      <w:contextualSpacing/>
    </w:pPr>
    <w:rPr>
      <w:rFonts w:ascii="TH Sarabun New" w:eastAsiaTheme="majorEastAsia" w:hAnsi="TH Sarabun New" w:cs="TH Sarabun New"/>
      <w:spacing w:val="-10"/>
      <w:kern w:val="28"/>
      <w:sz w:val="28"/>
      <w:szCs w:val="28"/>
      <w:lang w:eastAsia="ja-JP" w:bidi="th-TH"/>
    </w:rPr>
  </w:style>
  <w:style w:type="character" w:customStyle="1" w:styleId="TitleChar">
    <w:name w:val="Title Char"/>
    <w:basedOn w:val="DefaultParagraphFont"/>
    <w:link w:val="Title"/>
    <w:rsid w:val="00D25D94"/>
    <w:rPr>
      <w:rFonts w:ascii="TH Sarabun New" w:eastAsiaTheme="majorEastAsia" w:hAnsi="TH Sarabun New" w:cs="TH Sarabun New"/>
      <w:b/>
      <w:bCs/>
      <w:spacing w:val="-10"/>
      <w:kern w:val="28"/>
      <w:sz w:val="28"/>
      <w:szCs w:val="28"/>
      <w:lang w:bidi="th-TH"/>
    </w:rPr>
  </w:style>
  <w:style w:type="character" w:customStyle="1" w:styleId="UnresolvedMention1">
    <w:name w:val="Unresolved Mention1"/>
    <w:basedOn w:val="DefaultParagraphFont"/>
    <w:uiPriority w:val="99"/>
    <w:semiHidden/>
    <w:unhideWhenUsed/>
    <w:rsid w:val="009621BC"/>
    <w:rPr>
      <w:color w:val="605E5C"/>
      <w:shd w:val="clear" w:color="auto" w:fill="E1DFDD"/>
    </w:rPr>
  </w:style>
  <w:style w:type="paragraph" w:styleId="Subtitle">
    <w:name w:val="Subtitle"/>
    <w:basedOn w:val="Abstract"/>
    <w:next w:val="Normal"/>
    <w:link w:val="SubtitleChar"/>
    <w:qFormat/>
    <w:rsid w:val="00D25D94"/>
    <w:pPr>
      <w:tabs>
        <w:tab w:val="clear" w:pos="993"/>
      </w:tabs>
      <w:snapToGrid w:val="0"/>
      <w:spacing w:after="0"/>
      <w:contextualSpacing/>
    </w:pPr>
    <w:rPr>
      <w:rFonts w:ascii="TH Sarabun New" w:hAnsi="TH Sarabun New" w:cs="TH Sarabun New"/>
      <w:b w:val="0"/>
      <w:bCs w:val="0"/>
      <w:sz w:val="24"/>
      <w:szCs w:val="24"/>
      <w:lang w:eastAsia="ja-JP" w:bidi="th-TH"/>
    </w:rPr>
  </w:style>
  <w:style w:type="character" w:customStyle="1" w:styleId="SubtitleChar">
    <w:name w:val="Subtitle Char"/>
    <w:basedOn w:val="DefaultParagraphFont"/>
    <w:link w:val="Subtitle"/>
    <w:rsid w:val="00D25D94"/>
    <w:rPr>
      <w:rFonts w:ascii="TH Sarabun New" w:hAnsi="TH Sarabun New" w:cs="TH Sarabun New"/>
      <w:sz w:val="24"/>
      <w:szCs w:val="24"/>
      <w:lang w:bidi="th-TH"/>
    </w:rPr>
  </w:style>
  <w:style w:type="paragraph" w:customStyle="1" w:styleId="Abstract1">
    <w:name w:val="Abstract1"/>
    <w:basedOn w:val="Heading2"/>
    <w:link w:val="Abstract1Char"/>
    <w:qFormat/>
    <w:rsid w:val="001C4D75"/>
    <w:pPr>
      <w:numPr>
        <w:ilvl w:val="0"/>
        <w:numId w:val="0"/>
      </w:numPr>
      <w:jc w:val="center"/>
    </w:pPr>
    <w:rPr>
      <w:caps w:val="0"/>
    </w:rPr>
  </w:style>
  <w:style w:type="paragraph" w:customStyle="1" w:styleId="Text1">
    <w:name w:val="Text1"/>
    <w:basedOn w:val="BodyText2"/>
    <w:link w:val="Text1Char"/>
    <w:qFormat/>
    <w:rsid w:val="009D5FCB"/>
    <w:pPr>
      <w:widowControl w:val="0"/>
      <w:jc w:val="thaiDistribute"/>
    </w:pPr>
    <w:rPr>
      <w:rFonts w:ascii="TH Sarabun New" w:hAnsi="TH Sarabun New" w:cs="TH Sarabun New"/>
      <w:bCs w:val="0"/>
      <w:sz w:val="24"/>
      <w:szCs w:val="24"/>
      <w:lang w:bidi="th-TH"/>
    </w:rPr>
  </w:style>
  <w:style w:type="character" w:customStyle="1" w:styleId="Heading2Char">
    <w:name w:val="Heading 2 Char"/>
    <w:basedOn w:val="DefaultParagraphFont"/>
    <w:link w:val="Heading2"/>
    <w:rsid w:val="008C355E"/>
    <w:rPr>
      <w:rFonts w:ascii="TH Sarabun New" w:eastAsia="SimSun" w:hAnsi="TH Sarabun New" w:cs="TH Sarabun New"/>
      <w:b/>
      <w:bCs/>
      <w:i/>
      <w:iCs/>
      <w:caps/>
      <w:noProof/>
      <w:sz w:val="24"/>
      <w:szCs w:val="24"/>
      <w:lang w:bidi="th-TH"/>
    </w:rPr>
  </w:style>
  <w:style w:type="character" w:customStyle="1" w:styleId="Abstract1Char">
    <w:name w:val="Abstract1 Char"/>
    <w:basedOn w:val="Heading2Char"/>
    <w:link w:val="Abstract1"/>
    <w:rsid w:val="001C4D75"/>
    <w:rPr>
      <w:rFonts w:ascii="TH Sarabun New" w:eastAsia="SimSun" w:hAnsi="TH Sarabun New" w:cs="TH Sarabun New"/>
      <w:b/>
      <w:bCs/>
      <w:i/>
      <w:iCs/>
      <w:caps w:val="0"/>
      <w:noProof/>
      <w:sz w:val="24"/>
      <w:szCs w:val="24"/>
      <w:lang w:bidi="th-TH"/>
    </w:rPr>
  </w:style>
  <w:style w:type="character" w:styleId="PlaceholderText">
    <w:name w:val="Placeholder Text"/>
    <w:basedOn w:val="DefaultParagraphFont"/>
    <w:uiPriority w:val="99"/>
    <w:semiHidden/>
    <w:rsid w:val="003C3191"/>
    <w:rPr>
      <w:color w:val="808080"/>
    </w:rPr>
  </w:style>
  <w:style w:type="character" w:customStyle="1" w:styleId="BodyText2Char">
    <w:name w:val="Body Text 2 Char"/>
    <w:basedOn w:val="DefaultParagraphFont"/>
    <w:link w:val="BodyText2"/>
    <w:rsid w:val="004262B0"/>
    <w:rPr>
      <w:bCs/>
      <w:lang w:eastAsia="en-US"/>
    </w:rPr>
  </w:style>
  <w:style w:type="character" w:customStyle="1" w:styleId="Text1Char">
    <w:name w:val="Text1 Char"/>
    <w:basedOn w:val="BodyText2Char"/>
    <w:link w:val="Text1"/>
    <w:rsid w:val="009D5FCB"/>
    <w:rPr>
      <w:rFonts w:ascii="TH Sarabun New" w:hAnsi="TH Sarabun New" w:cs="TH Sarabun New"/>
      <w:bCs w:val="0"/>
      <w:sz w:val="24"/>
      <w:szCs w:val="24"/>
      <w:lang w:eastAsia="en-US" w:bidi="th-TH"/>
    </w:rPr>
  </w:style>
  <w:style w:type="paragraph" w:customStyle="1" w:styleId="Referencenew">
    <w:name w:val="Reference_new"/>
    <w:basedOn w:val="Normal"/>
    <w:link w:val="Referencenew0"/>
    <w:autoRedefine/>
    <w:qFormat/>
    <w:rsid w:val="002D5339"/>
    <w:pPr>
      <w:numPr>
        <w:numId w:val="18"/>
      </w:numPr>
      <w:tabs>
        <w:tab w:val="clear" w:pos="993"/>
      </w:tabs>
      <w:suppressAutoHyphens/>
      <w:contextualSpacing/>
      <w:jc w:val="both"/>
    </w:pPr>
    <w:rPr>
      <w:rFonts w:ascii="TH SarabunPSK" w:eastAsia="TH SarabunPSK" w:hAnsi="TH SarabunPSK" w:cs="TH SarabunPSK"/>
      <w:b w:val="0"/>
      <w:bCs w:val="0"/>
      <w:color w:val="000000"/>
      <w:sz w:val="24"/>
      <w:szCs w:val="24"/>
      <w:lang w:val="en-GB" w:eastAsia="th-TH" w:bidi="th-TH"/>
    </w:rPr>
  </w:style>
  <w:style w:type="character" w:customStyle="1" w:styleId="Referencenew0">
    <w:name w:val="Reference_new อักขระ"/>
    <w:link w:val="Referencenew"/>
    <w:rsid w:val="002D5339"/>
    <w:rPr>
      <w:rFonts w:ascii="TH SarabunPSK" w:eastAsia="TH SarabunPSK" w:hAnsi="TH SarabunPSK" w:cs="TH SarabunPSK"/>
      <w:color w:val="000000"/>
      <w:sz w:val="24"/>
      <w:szCs w:val="24"/>
      <w:lang w:val="en-GB" w:eastAsia="th-TH" w:bidi="th-TH"/>
    </w:rPr>
  </w:style>
  <w:style w:type="paragraph" w:styleId="BalloonText">
    <w:name w:val="Balloon Text"/>
    <w:basedOn w:val="Normal"/>
    <w:link w:val="BalloonTextChar"/>
    <w:semiHidden/>
    <w:unhideWhenUsed/>
    <w:rsid w:val="001C4D75"/>
    <w:rPr>
      <w:rFonts w:ascii="Segoe UI" w:hAnsi="Segoe UI" w:cs="Segoe UI"/>
      <w:sz w:val="18"/>
      <w:szCs w:val="18"/>
    </w:rPr>
  </w:style>
  <w:style w:type="character" w:customStyle="1" w:styleId="BalloonTextChar">
    <w:name w:val="Balloon Text Char"/>
    <w:basedOn w:val="DefaultParagraphFont"/>
    <w:link w:val="BalloonText"/>
    <w:semiHidden/>
    <w:rsid w:val="001C4D75"/>
    <w:rPr>
      <w:rFonts w:ascii="Segoe UI" w:hAnsi="Segoe UI" w:cs="Segoe UI"/>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9B20-65C5-404B-853A-32EACAD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AUTHOR’S GUIDELINES</vt:lpstr>
      <vt:lpstr>AUTHOR’S GUIDELINES</vt:lpstr>
    </vt:vector>
  </TitlesOfParts>
  <Company>ACSIG-AIT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creator>Sonny</dc:creator>
  <cp:lastModifiedBy>PINIT TANACHAICHOKSIRIKUN</cp:lastModifiedBy>
  <cp:revision>4</cp:revision>
  <cp:lastPrinted>2011-04-28T04:55:00Z</cp:lastPrinted>
  <dcterms:created xsi:type="dcterms:W3CDTF">2020-12-08T16:58:00Z</dcterms:created>
  <dcterms:modified xsi:type="dcterms:W3CDTF">2020-12-09T08:27:00Z</dcterms:modified>
</cp:coreProperties>
</file>